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37" w:rsidRPr="009E1622" w:rsidRDefault="00F06C37" w:rsidP="00F06C37">
      <w:pPr>
        <w:jc w:val="both"/>
        <w:rPr>
          <w:sz w:val="28"/>
          <w:szCs w:val="28"/>
        </w:rPr>
      </w:pPr>
      <w:r w:rsidRPr="009E1622">
        <w:t>BP.</w:t>
      </w:r>
      <w:r w:rsidR="00F40B75" w:rsidRPr="009E1622">
        <w:t>III.</w:t>
      </w:r>
      <w:r w:rsidR="00D27912" w:rsidRPr="009E1622">
        <w:t>005</w:t>
      </w:r>
      <w:r w:rsidR="00F14C6D" w:rsidRPr="009E1622">
        <w:t>5</w:t>
      </w:r>
      <w:r w:rsidR="00BD601A" w:rsidRPr="009E1622">
        <w:t>.9</w:t>
      </w:r>
      <w:r w:rsidRPr="009E1622">
        <w:t>/09</w:t>
      </w:r>
      <w:r w:rsidRPr="009E1622">
        <w:tab/>
      </w:r>
      <w:r w:rsidRPr="009E1622">
        <w:tab/>
      </w:r>
      <w:r w:rsidRPr="009E1622">
        <w:tab/>
      </w:r>
      <w:r w:rsidRPr="009E1622">
        <w:tab/>
      </w:r>
      <w:r w:rsidRPr="009E1622">
        <w:tab/>
      </w:r>
      <w:r w:rsidRPr="009E1622">
        <w:tab/>
      </w:r>
      <w:r w:rsidRPr="009E1622">
        <w:tab/>
      </w:r>
      <w:r w:rsidRPr="009E1622">
        <w:tab/>
        <w:t xml:space="preserve">          </w:t>
      </w:r>
      <w:r w:rsidR="00BD601A" w:rsidRPr="009E1622">
        <w:rPr>
          <w:bCs/>
        </w:rPr>
        <w:t xml:space="preserve">  17</w:t>
      </w:r>
      <w:r w:rsidR="00BD601A" w:rsidRPr="009E1622">
        <w:t>.11</w:t>
      </w:r>
      <w:r w:rsidRPr="009E1622">
        <w:t>.2009r.</w:t>
      </w:r>
      <w:r w:rsidRPr="009E1622">
        <w:rPr>
          <w:sz w:val="28"/>
          <w:szCs w:val="28"/>
        </w:rPr>
        <w:br/>
      </w:r>
    </w:p>
    <w:p w:rsidR="00F06C37" w:rsidRPr="009E1622" w:rsidRDefault="00F06C37" w:rsidP="00F06C37">
      <w:pPr>
        <w:jc w:val="center"/>
        <w:rPr>
          <w:b/>
          <w:sz w:val="32"/>
          <w:szCs w:val="32"/>
        </w:rPr>
      </w:pPr>
      <w:r w:rsidRPr="009E1622">
        <w:rPr>
          <w:b/>
          <w:sz w:val="32"/>
          <w:szCs w:val="32"/>
        </w:rPr>
        <w:t xml:space="preserve">Informacja z działalności Burmistrza Nysy </w:t>
      </w:r>
      <w:r w:rsidRPr="009E1622">
        <w:rPr>
          <w:b/>
          <w:sz w:val="32"/>
          <w:szCs w:val="32"/>
        </w:rPr>
        <w:br/>
        <w:t xml:space="preserve">od dnia </w:t>
      </w:r>
      <w:r w:rsidR="00BD601A" w:rsidRPr="009E1622">
        <w:rPr>
          <w:b/>
          <w:sz w:val="32"/>
          <w:szCs w:val="32"/>
        </w:rPr>
        <w:t>29</w:t>
      </w:r>
      <w:r w:rsidRPr="009E1622">
        <w:rPr>
          <w:b/>
          <w:sz w:val="32"/>
          <w:szCs w:val="32"/>
        </w:rPr>
        <w:t xml:space="preserve"> października</w:t>
      </w:r>
      <w:r w:rsidR="00BD601A" w:rsidRPr="009E1622">
        <w:rPr>
          <w:b/>
          <w:sz w:val="32"/>
          <w:szCs w:val="32"/>
        </w:rPr>
        <w:t xml:space="preserve"> do dnia 16 listopada</w:t>
      </w:r>
      <w:r w:rsidRPr="009E1622">
        <w:rPr>
          <w:b/>
          <w:sz w:val="32"/>
          <w:szCs w:val="32"/>
        </w:rPr>
        <w:t xml:space="preserve"> 2009 roku.</w:t>
      </w:r>
    </w:p>
    <w:p w:rsidR="00F06C37" w:rsidRPr="009E1622" w:rsidRDefault="00F06C37" w:rsidP="00F06C37">
      <w:pPr>
        <w:jc w:val="both"/>
        <w:rPr>
          <w:b/>
          <w:sz w:val="28"/>
          <w:szCs w:val="28"/>
        </w:rPr>
      </w:pPr>
    </w:p>
    <w:p w:rsidR="00F06C37" w:rsidRPr="009E1622" w:rsidRDefault="006164A6" w:rsidP="00F06C37">
      <w:pPr>
        <w:widowControl w:val="0"/>
        <w:jc w:val="both"/>
        <w:rPr>
          <w:b/>
          <w:sz w:val="28"/>
          <w:szCs w:val="28"/>
        </w:rPr>
      </w:pPr>
      <w:r w:rsidRPr="009E1622">
        <w:rPr>
          <w:b/>
          <w:sz w:val="28"/>
          <w:szCs w:val="28"/>
        </w:rPr>
        <w:t>1</w:t>
      </w:r>
      <w:r w:rsidR="00F06C37" w:rsidRPr="009E1622">
        <w:rPr>
          <w:b/>
          <w:sz w:val="28"/>
          <w:szCs w:val="28"/>
        </w:rPr>
        <w:t xml:space="preserve">. Inwestycje i remonty. </w:t>
      </w:r>
    </w:p>
    <w:p w:rsidR="00CB55A4" w:rsidRPr="009E1622" w:rsidRDefault="00F40B75" w:rsidP="008937C0">
      <w:pPr>
        <w:rPr>
          <w:b/>
        </w:rPr>
      </w:pPr>
      <w:r w:rsidRPr="009E1622">
        <w:rPr>
          <w:b/>
        </w:rPr>
        <w:t>Remonty</w:t>
      </w:r>
    </w:p>
    <w:p w:rsidR="008937C0" w:rsidRPr="009E1622" w:rsidRDefault="008937C0" w:rsidP="00B45BF4">
      <w:pPr>
        <w:jc w:val="both"/>
      </w:pPr>
      <w:r w:rsidRPr="009E1622">
        <w:t xml:space="preserve">I. </w:t>
      </w:r>
      <w:r w:rsidR="00300395" w:rsidRPr="009E1622">
        <w:t xml:space="preserve">  </w:t>
      </w:r>
      <w:r w:rsidRPr="009E1622">
        <w:t>Zawarto umowy na:</w:t>
      </w:r>
    </w:p>
    <w:p w:rsidR="00921E54" w:rsidRPr="009E1622" w:rsidRDefault="00921E54" w:rsidP="00B45BF4">
      <w:pPr>
        <w:numPr>
          <w:ilvl w:val="0"/>
          <w:numId w:val="12"/>
        </w:numPr>
        <w:jc w:val="both"/>
      </w:pPr>
      <w:r w:rsidRPr="009E1622">
        <w:t>Naprawę cząstkową muru obronnego, ul. Chodowieckiego,</w:t>
      </w:r>
    </w:p>
    <w:p w:rsidR="00921E54" w:rsidRPr="009E1622" w:rsidRDefault="00921E54" w:rsidP="00B45BF4">
      <w:pPr>
        <w:numPr>
          <w:ilvl w:val="0"/>
          <w:numId w:val="12"/>
        </w:numPr>
        <w:jc w:val="both"/>
      </w:pPr>
      <w:r w:rsidRPr="009E1622">
        <w:t>Remont stolarki okiennej w 4 lokalach komunalnych,</w:t>
      </w:r>
    </w:p>
    <w:p w:rsidR="00921E54" w:rsidRPr="009E1622" w:rsidRDefault="00921E54" w:rsidP="00B45BF4">
      <w:pPr>
        <w:numPr>
          <w:ilvl w:val="0"/>
          <w:numId w:val="12"/>
        </w:numPr>
        <w:jc w:val="both"/>
      </w:pPr>
      <w:r w:rsidRPr="009E1622">
        <w:t>Modernizację instalacji elektrycznej w 9 mieszkaniach komunalnych, Aleja WP 55a,</w:t>
      </w:r>
    </w:p>
    <w:p w:rsidR="00921E54" w:rsidRPr="009E1622" w:rsidRDefault="00921E54" w:rsidP="00B45BF4">
      <w:pPr>
        <w:numPr>
          <w:ilvl w:val="0"/>
          <w:numId w:val="12"/>
        </w:numPr>
        <w:jc w:val="both"/>
      </w:pPr>
      <w:r w:rsidRPr="009E1622">
        <w:t>Remont kominów i więźby dachowej, Hanuszów 17,</w:t>
      </w:r>
    </w:p>
    <w:p w:rsidR="00921E54" w:rsidRPr="009E1622" w:rsidRDefault="00921E54" w:rsidP="00B45BF4">
      <w:pPr>
        <w:numPr>
          <w:ilvl w:val="0"/>
          <w:numId w:val="12"/>
        </w:numPr>
        <w:jc w:val="both"/>
      </w:pPr>
      <w:r w:rsidRPr="009E1622">
        <w:t xml:space="preserve">Remont mieszkania ul. Kadłubka 1/4, </w:t>
      </w:r>
    </w:p>
    <w:p w:rsidR="00B408B4" w:rsidRPr="009E1622" w:rsidRDefault="00921E54" w:rsidP="00B45BF4">
      <w:pPr>
        <w:numPr>
          <w:ilvl w:val="0"/>
          <w:numId w:val="12"/>
        </w:numPr>
        <w:jc w:val="both"/>
      </w:pPr>
      <w:r w:rsidRPr="009E1622">
        <w:t>Remont posadzki Remiza Domaszkowice.</w:t>
      </w:r>
    </w:p>
    <w:p w:rsidR="00FE5DE4" w:rsidRPr="009E1622" w:rsidRDefault="00FE5DE4" w:rsidP="00B45BF4">
      <w:pPr>
        <w:jc w:val="both"/>
      </w:pPr>
      <w:r w:rsidRPr="009E1622">
        <w:t xml:space="preserve">II. </w:t>
      </w:r>
      <w:r w:rsidR="00300395" w:rsidRPr="009E1622">
        <w:t xml:space="preserve"> </w:t>
      </w:r>
      <w:r w:rsidRPr="009E1622">
        <w:t>Zawarto umowy na roboty:</w:t>
      </w:r>
    </w:p>
    <w:p w:rsidR="00B408B4" w:rsidRPr="009E1622" w:rsidRDefault="00FE5DE4" w:rsidP="00B45BF4">
      <w:pPr>
        <w:pStyle w:val="Akapitzlist"/>
        <w:numPr>
          <w:ilvl w:val="0"/>
          <w:numId w:val="42"/>
        </w:numPr>
        <w:jc w:val="both"/>
      </w:pPr>
      <w:r w:rsidRPr="009E1622">
        <w:t>Z</w:t>
      </w:r>
      <w:r w:rsidR="008937C0" w:rsidRPr="009E1622">
        <w:t>wiązane z powiększeniem boiska w Kępnicy</w:t>
      </w:r>
      <w:r w:rsidR="00CB55A4" w:rsidRPr="009E1622">
        <w:t>,</w:t>
      </w:r>
    </w:p>
    <w:p w:rsidR="00B408B4" w:rsidRPr="009E1622" w:rsidRDefault="00FE5DE4" w:rsidP="00B45BF4">
      <w:pPr>
        <w:pStyle w:val="Akapitzlist"/>
        <w:numPr>
          <w:ilvl w:val="0"/>
          <w:numId w:val="42"/>
        </w:numPr>
        <w:jc w:val="both"/>
      </w:pPr>
      <w:r w:rsidRPr="009E1622">
        <w:t>Wymianę</w:t>
      </w:r>
      <w:r w:rsidR="00CB55A4" w:rsidRPr="009E1622">
        <w:t xml:space="preserve"> pasów nad- i </w:t>
      </w:r>
      <w:proofErr w:type="spellStart"/>
      <w:r w:rsidR="00CB55A4" w:rsidRPr="009E1622">
        <w:t>podrynnowych</w:t>
      </w:r>
      <w:proofErr w:type="spellEnd"/>
      <w:r w:rsidR="00CB55A4" w:rsidRPr="009E1622">
        <w:t xml:space="preserve"> w Przedszkolu Nr 8 w Nysie,</w:t>
      </w:r>
    </w:p>
    <w:p w:rsidR="00B408B4" w:rsidRPr="009E1622" w:rsidRDefault="00CB55A4" w:rsidP="00B45BF4">
      <w:pPr>
        <w:pStyle w:val="Akapitzlist"/>
        <w:numPr>
          <w:ilvl w:val="0"/>
          <w:numId w:val="42"/>
        </w:numPr>
        <w:jc w:val="both"/>
      </w:pPr>
      <w:r w:rsidRPr="009E1622">
        <w:t>Wykonanie uziemienia ochronnego w świetlicy w Przełęku,</w:t>
      </w:r>
    </w:p>
    <w:p w:rsidR="00C7230C" w:rsidRPr="009E1622" w:rsidRDefault="00B408B4" w:rsidP="00B45BF4">
      <w:pPr>
        <w:pStyle w:val="Akapitzlist"/>
        <w:numPr>
          <w:ilvl w:val="0"/>
          <w:numId w:val="42"/>
        </w:numPr>
        <w:jc w:val="both"/>
      </w:pPr>
      <w:r w:rsidRPr="009E1622">
        <w:t>Modernizację</w:t>
      </w:r>
      <w:r w:rsidR="00CB55A4" w:rsidRPr="009E1622">
        <w:t xml:space="preserve"> kominów, Nysa, ul. Podolska 22.</w:t>
      </w:r>
    </w:p>
    <w:p w:rsidR="008937C0" w:rsidRPr="009E1622" w:rsidRDefault="008937C0" w:rsidP="00B45BF4">
      <w:pPr>
        <w:jc w:val="both"/>
      </w:pPr>
      <w:r w:rsidRPr="009E1622">
        <w:t>II</w:t>
      </w:r>
      <w:r w:rsidR="00300395" w:rsidRPr="009E1622">
        <w:t>I</w:t>
      </w:r>
      <w:r w:rsidRPr="009E1622">
        <w:t>.</w:t>
      </w:r>
      <w:r w:rsidR="00300395" w:rsidRPr="009E1622">
        <w:t xml:space="preserve"> </w:t>
      </w:r>
      <w:r w:rsidRPr="009E1622">
        <w:t>Zakończono realizację zadań:</w:t>
      </w:r>
    </w:p>
    <w:p w:rsidR="00121A56" w:rsidRPr="009E1622" w:rsidRDefault="00121A56" w:rsidP="00B45BF4">
      <w:pPr>
        <w:numPr>
          <w:ilvl w:val="0"/>
          <w:numId w:val="11"/>
        </w:numPr>
        <w:jc w:val="both"/>
      </w:pPr>
      <w:r w:rsidRPr="009E1622">
        <w:t>Naprawa cząstkowa muru obronnego, ul. Chodowieckiego.</w:t>
      </w:r>
    </w:p>
    <w:p w:rsidR="00121A56" w:rsidRPr="009E1622" w:rsidRDefault="00121A56" w:rsidP="00B45BF4">
      <w:pPr>
        <w:numPr>
          <w:ilvl w:val="0"/>
          <w:numId w:val="11"/>
        </w:numPr>
        <w:ind w:left="714" w:hanging="357"/>
        <w:jc w:val="both"/>
      </w:pPr>
      <w:r w:rsidRPr="009E1622">
        <w:t xml:space="preserve">Wymiana pasów nad i </w:t>
      </w:r>
      <w:proofErr w:type="spellStart"/>
      <w:r w:rsidRPr="009E1622">
        <w:t>podrynnowych</w:t>
      </w:r>
      <w:proofErr w:type="spellEnd"/>
      <w:r w:rsidRPr="009E1622">
        <w:t xml:space="preserve"> w Przedszkolu Nr 8 w Nysie </w:t>
      </w:r>
    </w:p>
    <w:p w:rsidR="00121A56" w:rsidRPr="009E1622" w:rsidRDefault="00121A56" w:rsidP="00B45BF4">
      <w:pPr>
        <w:numPr>
          <w:ilvl w:val="0"/>
          <w:numId w:val="11"/>
        </w:numPr>
        <w:ind w:left="714" w:hanging="357"/>
        <w:jc w:val="both"/>
      </w:pPr>
      <w:r w:rsidRPr="009E1622">
        <w:t xml:space="preserve">Remont podłogi Sali zabaw w świetlicy w </w:t>
      </w:r>
      <w:r w:rsidR="001501EB">
        <w:t>R</w:t>
      </w:r>
      <w:r w:rsidRPr="009E1622">
        <w:t>usocinie,</w:t>
      </w:r>
    </w:p>
    <w:p w:rsidR="00121A56" w:rsidRPr="009E1622" w:rsidRDefault="00121A56" w:rsidP="00B45BF4">
      <w:pPr>
        <w:numPr>
          <w:ilvl w:val="0"/>
          <w:numId w:val="11"/>
        </w:numPr>
        <w:jc w:val="both"/>
      </w:pPr>
      <w:r w:rsidRPr="009E1622">
        <w:t>Remont kominów, Ul. Szkolna 30 Goświnowice,</w:t>
      </w:r>
    </w:p>
    <w:p w:rsidR="00121A56" w:rsidRPr="009E1622" w:rsidRDefault="00121A56" w:rsidP="00B45BF4">
      <w:pPr>
        <w:numPr>
          <w:ilvl w:val="0"/>
          <w:numId w:val="11"/>
        </w:numPr>
        <w:jc w:val="both"/>
      </w:pPr>
      <w:r w:rsidRPr="009E1622">
        <w:t xml:space="preserve">Remont WLZ, ul. Armii Krajowej, Nysa, </w:t>
      </w:r>
    </w:p>
    <w:p w:rsidR="00AB180C" w:rsidRPr="00E960DA" w:rsidRDefault="00121A56" w:rsidP="00B45BF4">
      <w:pPr>
        <w:numPr>
          <w:ilvl w:val="0"/>
          <w:numId w:val="13"/>
        </w:numPr>
        <w:jc w:val="both"/>
      </w:pPr>
      <w:r w:rsidRPr="009E1622">
        <w:t>Modernizacja kominów, ul. Podolska 22 Nysa.</w:t>
      </w:r>
    </w:p>
    <w:p w:rsidR="00CB55A4" w:rsidRPr="009E1622" w:rsidRDefault="00F40B75" w:rsidP="00CB55A4">
      <w:pPr>
        <w:rPr>
          <w:b/>
        </w:rPr>
      </w:pPr>
      <w:r w:rsidRPr="009E1622">
        <w:rPr>
          <w:b/>
        </w:rPr>
        <w:t>Inwestycje</w:t>
      </w:r>
    </w:p>
    <w:p w:rsidR="00CB55A4" w:rsidRPr="009E1622" w:rsidRDefault="00CB55A4" w:rsidP="00B45BF4">
      <w:pPr>
        <w:tabs>
          <w:tab w:val="left" w:pos="360"/>
        </w:tabs>
        <w:jc w:val="both"/>
        <w:rPr>
          <w:rFonts w:cs="Tahoma"/>
        </w:rPr>
      </w:pPr>
      <w:r w:rsidRPr="009E1622">
        <w:rPr>
          <w:rFonts w:cs="Tahoma"/>
        </w:rPr>
        <w:t>I. Wykonano dokumentację projektową:</w:t>
      </w:r>
    </w:p>
    <w:p w:rsidR="000A1876" w:rsidRPr="009E1622" w:rsidRDefault="009E3618" w:rsidP="00B45BF4">
      <w:pPr>
        <w:pStyle w:val="Akapitzlist"/>
        <w:numPr>
          <w:ilvl w:val="0"/>
          <w:numId w:val="49"/>
        </w:numPr>
        <w:jc w:val="both"/>
      </w:pPr>
      <w:r w:rsidRPr="009E1622">
        <w:t>studium wykonalności dla „Adaptacji przybudówki przy Gimnazjum Nr 2 w Nysie dla</w:t>
      </w:r>
      <w:r w:rsidR="000A1876" w:rsidRPr="009E1622">
        <w:t xml:space="preserve"> </w:t>
      </w:r>
      <w:r w:rsidRPr="009E1622">
        <w:t>OPS wraz zagospodarowaniem terenu”</w:t>
      </w:r>
      <w:r w:rsidR="000A1876" w:rsidRPr="009E1622">
        <w:t>,</w:t>
      </w:r>
    </w:p>
    <w:p w:rsidR="009E3618" w:rsidRPr="009E1622" w:rsidRDefault="009E3618" w:rsidP="00B45BF4">
      <w:pPr>
        <w:pStyle w:val="Akapitzlist"/>
        <w:numPr>
          <w:ilvl w:val="0"/>
          <w:numId w:val="49"/>
        </w:numPr>
        <w:jc w:val="both"/>
      </w:pPr>
      <w:r w:rsidRPr="009E1622">
        <w:t>rozbudowa bazy dydaktycznej w Gimnazjum Nr 3 w Nysie</w:t>
      </w:r>
      <w:r w:rsidR="000A1876" w:rsidRPr="009E1622">
        <w:t>.</w:t>
      </w:r>
    </w:p>
    <w:p w:rsidR="00447796" w:rsidRPr="009E1622" w:rsidRDefault="00CB55A4" w:rsidP="00B45BF4">
      <w:pPr>
        <w:jc w:val="both"/>
      </w:pPr>
      <w:r w:rsidRPr="009E1622">
        <w:t>II. Zawarto umowy na opracowanie dokumentacji projektowych:</w:t>
      </w:r>
    </w:p>
    <w:p w:rsidR="005F74E4" w:rsidRPr="009E1622" w:rsidRDefault="009E3618" w:rsidP="00B45BF4">
      <w:pPr>
        <w:ind w:left="360"/>
        <w:jc w:val="both"/>
      </w:pPr>
      <w:r w:rsidRPr="009E1622">
        <w:t>1. sieć wodociągowa, kanalizacja sanitarna, kanalizacja deszczowa  w rejonie ulic: Zjednoczenia, Prudnicka, Mariacka, Moniuszki w Nysie  – do dnia 01.06.2010r.</w:t>
      </w:r>
    </w:p>
    <w:p w:rsidR="00CB55A4" w:rsidRPr="009E1622" w:rsidRDefault="000A1876" w:rsidP="00B45BF4">
      <w:pPr>
        <w:jc w:val="both"/>
        <w:rPr>
          <w:rFonts w:cs="Tahoma"/>
        </w:rPr>
      </w:pPr>
      <w:r w:rsidRPr="009E1622">
        <w:rPr>
          <w:rFonts w:cs="Tahoma"/>
        </w:rPr>
        <w:t>III. Zrealizowano:</w:t>
      </w:r>
    </w:p>
    <w:p w:rsidR="005F74E4" w:rsidRPr="009E1622" w:rsidRDefault="009E3618" w:rsidP="00B45BF4">
      <w:pPr>
        <w:pStyle w:val="Akapitzlist"/>
        <w:numPr>
          <w:ilvl w:val="0"/>
          <w:numId w:val="18"/>
        </w:numPr>
        <w:jc w:val="both"/>
      </w:pPr>
      <w:r w:rsidRPr="009E1622">
        <w:t>zagospodarowanie podwórka przy ul. Sucharskiego w Nysie – protokół odbioru z dnia  09.11.2009r.</w:t>
      </w:r>
    </w:p>
    <w:p w:rsidR="00CB55A4" w:rsidRPr="009E1622" w:rsidRDefault="00CB55A4" w:rsidP="00B45BF4">
      <w:pPr>
        <w:ind w:left="15"/>
        <w:jc w:val="both"/>
      </w:pPr>
      <w:r w:rsidRPr="009E1622">
        <w:rPr>
          <w:rFonts w:cs="Tahoma"/>
        </w:rPr>
        <w:t>IV. Wybrano wykonawców robót:</w:t>
      </w:r>
    </w:p>
    <w:p w:rsidR="00A277FE" w:rsidRPr="009E1622" w:rsidRDefault="00A277FE" w:rsidP="00B45BF4">
      <w:pPr>
        <w:pStyle w:val="Akapitzlist"/>
        <w:numPr>
          <w:ilvl w:val="0"/>
          <w:numId w:val="20"/>
        </w:numPr>
        <w:jc w:val="both"/>
      </w:pPr>
      <w:r w:rsidRPr="009E1622">
        <w:t xml:space="preserve">budowa ciągu pieszego bocznej ul Sudeckiej – do dnia 30.11.2009r. </w:t>
      </w:r>
    </w:p>
    <w:p w:rsidR="00A277FE" w:rsidRPr="009E1622" w:rsidRDefault="00A277FE" w:rsidP="00B45BF4">
      <w:pPr>
        <w:pStyle w:val="Akapitzlist"/>
        <w:numPr>
          <w:ilvl w:val="0"/>
          <w:numId w:val="20"/>
        </w:numPr>
        <w:jc w:val="both"/>
      </w:pPr>
      <w:r w:rsidRPr="009E1622">
        <w:t xml:space="preserve">budowa oświetlenia ul. Czarneckiego w Nysie  – do dnia 21.12.2009r. </w:t>
      </w:r>
    </w:p>
    <w:p w:rsidR="00A277FE" w:rsidRPr="009E1622" w:rsidRDefault="00A277FE" w:rsidP="00B45BF4">
      <w:pPr>
        <w:pStyle w:val="Akapitzlist"/>
        <w:numPr>
          <w:ilvl w:val="0"/>
          <w:numId w:val="20"/>
        </w:numPr>
        <w:jc w:val="both"/>
      </w:pPr>
      <w:r w:rsidRPr="009E1622">
        <w:t xml:space="preserve">budowa oświetlenia odcinka drogi wojewódzkiej w Kubicach – do dnia 21.12.2009r. </w:t>
      </w:r>
    </w:p>
    <w:p w:rsidR="005F74E4" w:rsidRPr="009E1622" w:rsidRDefault="00A277FE" w:rsidP="00B45BF4">
      <w:pPr>
        <w:pStyle w:val="Akapitzlist"/>
        <w:numPr>
          <w:ilvl w:val="0"/>
          <w:numId w:val="20"/>
        </w:numPr>
        <w:jc w:val="both"/>
      </w:pPr>
      <w:r w:rsidRPr="009E1622">
        <w:t>wykonanie wentylacji pomieszczeń  świetlicy w Kępnicy – do dnia 10.12.2009r.</w:t>
      </w:r>
    </w:p>
    <w:p w:rsidR="006164A6" w:rsidRPr="009E1622" w:rsidRDefault="006164A6" w:rsidP="006164A6">
      <w:pPr>
        <w:jc w:val="both"/>
        <w:rPr>
          <w:b/>
          <w:sz w:val="28"/>
          <w:szCs w:val="28"/>
        </w:rPr>
      </w:pPr>
    </w:p>
    <w:p w:rsidR="006164A6" w:rsidRPr="009E1622" w:rsidRDefault="006164A6" w:rsidP="006164A6">
      <w:pPr>
        <w:jc w:val="both"/>
        <w:rPr>
          <w:b/>
          <w:sz w:val="28"/>
          <w:szCs w:val="28"/>
        </w:rPr>
      </w:pPr>
      <w:r w:rsidRPr="009E1622">
        <w:rPr>
          <w:b/>
          <w:sz w:val="28"/>
          <w:szCs w:val="28"/>
        </w:rPr>
        <w:t>2. Obsługa Inwestora i Zamówień Publicznych.</w:t>
      </w:r>
    </w:p>
    <w:p w:rsidR="006164A6" w:rsidRPr="009E1622" w:rsidRDefault="006164A6" w:rsidP="00A653DA">
      <w:pPr>
        <w:pStyle w:val="TableText"/>
        <w:ind w:right="-108"/>
        <w:jc w:val="both"/>
        <w:rPr>
          <w:rFonts w:ascii="Times New Roman" w:hAnsi="Times New Roman"/>
          <w:color w:val="auto"/>
        </w:rPr>
      </w:pPr>
      <w:r w:rsidRPr="009E1622">
        <w:rPr>
          <w:rFonts w:ascii="Times New Roman" w:hAnsi="Times New Roman"/>
          <w:color w:val="auto"/>
        </w:rPr>
        <w:t xml:space="preserve">Biuro Obsługi Inwestora i Zamówień Publicznych </w:t>
      </w:r>
      <w:r w:rsidR="00A653DA" w:rsidRPr="009E1622">
        <w:rPr>
          <w:rFonts w:ascii="Times New Roman" w:hAnsi="Times New Roman"/>
          <w:color w:val="auto"/>
        </w:rPr>
        <w:t>przeprowadziło 4 postępowania o udzielenie zamówień publicznych na roboty, dostawy, usługi oraz 4 p</w:t>
      </w:r>
      <w:r w:rsidR="00A653DA" w:rsidRPr="009E1622">
        <w:rPr>
          <w:rFonts w:ascii="Times New Roman" w:hAnsi="Times New Roman"/>
          <w:bCs/>
          <w:color w:val="auto"/>
        </w:rPr>
        <w:t>rz</w:t>
      </w:r>
      <w:r w:rsidR="00B45BF4">
        <w:rPr>
          <w:rFonts w:ascii="Times New Roman" w:hAnsi="Times New Roman"/>
          <w:bCs/>
          <w:color w:val="auto"/>
        </w:rPr>
        <w:t>etargi na zbycie nieruchomości,</w:t>
      </w:r>
      <w:r w:rsidR="00B45BF4">
        <w:rPr>
          <w:rFonts w:ascii="Times New Roman" w:hAnsi="Times New Roman"/>
          <w:bCs/>
          <w:color w:val="auto"/>
        </w:rPr>
        <w:br/>
      </w:r>
      <w:r w:rsidR="00A653DA" w:rsidRPr="009E1622">
        <w:rPr>
          <w:rFonts w:ascii="Times New Roman" w:hAnsi="Times New Roman"/>
          <w:bCs/>
          <w:color w:val="auto"/>
        </w:rPr>
        <w:t>w wyniku których sprzedano nieruchomość na kwotę</w:t>
      </w:r>
      <w:r w:rsidR="00A653DA" w:rsidRPr="009E1622">
        <w:rPr>
          <w:rFonts w:ascii="Times New Roman" w:hAnsi="Times New Roman"/>
          <w:color w:val="auto"/>
        </w:rPr>
        <w:t xml:space="preserve"> 156.000 zł.</w:t>
      </w:r>
    </w:p>
    <w:p w:rsidR="00A653DA" w:rsidRPr="009E1622" w:rsidRDefault="00A653DA" w:rsidP="00A653DA">
      <w:pPr>
        <w:pStyle w:val="TableText"/>
        <w:ind w:right="-108"/>
        <w:jc w:val="both"/>
        <w:rPr>
          <w:b/>
          <w:color w:val="auto"/>
          <w:sz w:val="28"/>
          <w:szCs w:val="28"/>
        </w:rPr>
      </w:pPr>
    </w:p>
    <w:p w:rsidR="00DE6779" w:rsidRPr="009E1622" w:rsidRDefault="006164A6" w:rsidP="00DE6779">
      <w:pPr>
        <w:jc w:val="both"/>
        <w:rPr>
          <w:b/>
          <w:sz w:val="28"/>
          <w:szCs w:val="28"/>
        </w:rPr>
      </w:pPr>
      <w:r w:rsidRPr="009E1622">
        <w:rPr>
          <w:b/>
          <w:sz w:val="28"/>
          <w:szCs w:val="28"/>
        </w:rPr>
        <w:t>3</w:t>
      </w:r>
      <w:r w:rsidR="00F06C37" w:rsidRPr="009E1622">
        <w:rPr>
          <w:b/>
          <w:sz w:val="28"/>
          <w:szCs w:val="28"/>
        </w:rPr>
        <w:t>. Polityka społeczna.</w:t>
      </w:r>
    </w:p>
    <w:p w:rsidR="00DE6779" w:rsidRPr="009E1622" w:rsidRDefault="00DE6779" w:rsidP="00DE6779">
      <w:pPr>
        <w:jc w:val="both"/>
        <w:rPr>
          <w:b/>
        </w:rPr>
      </w:pPr>
      <w:r w:rsidRPr="009E1622">
        <w:rPr>
          <w:b/>
        </w:rPr>
        <w:t>Samorząd równych szans</w:t>
      </w:r>
    </w:p>
    <w:p w:rsidR="00DE6779" w:rsidRPr="009E1622" w:rsidRDefault="00DE6779" w:rsidP="00DE6779">
      <w:pPr>
        <w:jc w:val="both"/>
      </w:pPr>
      <w:r w:rsidRPr="009E1622">
        <w:t xml:space="preserve">Rada Nagrody „Samorząd równych szans” oceniła wysoko </w:t>
      </w:r>
      <w:r w:rsidR="00B45BF4">
        <w:t>nyski projekt „Od przedszkolaka</w:t>
      </w:r>
      <w:r w:rsidR="00B45BF4">
        <w:br/>
      </w:r>
      <w:r w:rsidRPr="009E1622">
        <w:t xml:space="preserve">do studenciaka – ścieżka edukacyjna dla osób niepełnosprawnych” zgłoszony do konkursu ogłoszonego przez Fundację Instytut Rozwoju Regionalnego współfinansowanego ze środków </w:t>
      </w:r>
      <w:r w:rsidRPr="009E1622">
        <w:lastRenderedPageBreak/>
        <w:t>Państwowego Funduszu Rehabilitacji Osób Niepełnosp</w:t>
      </w:r>
      <w:r w:rsidR="00B45BF4">
        <w:t xml:space="preserve">rawnych i przyznała Gminie Nysa </w:t>
      </w:r>
      <w:r w:rsidRPr="009E1622">
        <w:t>tytuł „Samorząd równych szans” oraz nagrodę – okolicznościową statuetkę. W dniu 9 listopada 2009 roku w Zakopanem odbyła się gala kończąca konkurs i ceremon</w:t>
      </w:r>
      <w:r w:rsidR="00B45BF4">
        <w:t>ia wręczenia nagród. Do udziału</w:t>
      </w:r>
      <w:r w:rsidR="00B45BF4">
        <w:br/>
      </w:r>
      <w:r w:rsidRPr="009E1622">
        <w:t>w uroczystości zaproszono samorządowców oraz przedstawicieli urzędów i instytucji centralnych prowadzących politykę na rzecz osób niepełnosprawnych, Sejmu,</w:t>
      </w:r>
      <w:r w:rsidR="00B45BF4">
        <w:t xml:space="preserve"> Senatu i mediów.</w:t>
      </w:r>
      <w:r w:rsidR="00B45BF4">
        <w:br/>
      </w:r>
      <w:r w:rsidRPr="009E1622">
        <w:t>Imprezą towarzyszącą gali były warsztaty NETWORK – upowszechnianie dobrych praktyk samorządów w przeciwdziałaniu wykluczeniu społecznemu.</w:t>
      </w:r>
    </w:p>
    <w:p w:rsidR="00DE6779" w:rsidRPr="009E1622" w:rsidRDefault="00DE6779" w:rsidP="00DE6779">
      <w:pPr>
        <w:jc w:val="both"/>
        <w:rPr>
          <w:b/>
        </w:rPr>
      </w:pPr>
      <w:r w:rsidRPr="009E1622">
        <w:rPr>
          <w:b/>
        </w:rPr>
        <w:t>25-lecie Dziennego Domu Pobytu</w:t>
      </w:r>
    </w:p>
    <w:p w:rsidR="00FC4DBD" w:rsidRPr="009E1622" w:rsidRDefault="00DE6779" w:rsidP="00DE6779">
      <w:pPr>
        <w:jc w:val="both"/>
        <w:rPr>
          <w:rFonts w:ascii="Arial" w:hAnsi="Arial" w:cs="Arial"/>
          <w:sz w:val="22"/>
          <w:szCs w:val="22"/>
        </w:rPr>
      </w:pPr>
      <w:r w:rsidRPr="009E1622">
        <w:t>W dniu 29 października br. Dzienny Dom Pobytu w Nysie obchodził jubil</w:t>
      </w:r>
      <w:r w:rsidR="00B45BF4">
        <w:t xml:space="preserve">eusz 25 – </w:t>
      </w:r>
      <w:proofErr w:type="spellStart"/>
      <w:r w:rsidR="00B45BF4">
        <w:t>lecia</w:t>
      </w:r>
      <w:proofErr w:type="spellEnd"/>
      <w:r w:rsidR="00B45BF4">
        <w:t xml:space="preserve"> istnienia.</w:t>
      </w:r>
      <w:r w:rsidR="00B45BF4">
        <w:br/>
      </w:r>
      <w:r w:rsidRPr="009E1622">
        <w:t>W tym dniu w Nyskim Domu Kultury odbyła uroczystość z udziałem pracowników, pensjonariuszy, podo</w:t>
      </w:r>
      <w:r w:rsidR="00D1726E">
        <w:t>piecznych i zaproszonych gości.</w:t>
      </w:r>
    </w:p>
    <w:p w:rsidR="00FC4DBD" w:rsidRPr="001501EB" w:rsidRDefault="00FC4DBD" w:rsidP="00C7230C">
      <w:pPr>
        <w:jc w:val="both"/>
        <w:rPr>
          <w:bCs/>
          <w:spacing w:val="10"/>
          <w:sz w:val="28"/>
          <w:szCs w:val="28"/>
        </w:rPr>
      </w:pPr>
    </w:p>
    <w:p w:rsidR="00F76AC6" w:rsidRPr="009E1622" w:rsidRDefault="00665EC4" w:rsidP="00665EC4">
      <w:pPr>
        <w:rPr>
          <w:b/>
          <w:lang w:val="it-IT"/>
        </w:rPr>
      </w:pPr>
      <w:r w:rsidRPr="009E1622">
        <w:rPr>
          <w:b/>
        </w:rPr>
        <w:t xml:space="preserve">4. </w:t>
      </w:r>
      <w:r w:rsidR="00F06C37" w:rsidRPr="009E1622">
        <w:rPr>
          <w:b/>
        </w:rPr>
        <w:t>Inicjatywy i przedsiębiorczość.</w:t>
      </w:r>
    </w:p>
    <w:p w:rsidR="00C7230C" w:rsidRPr="009E1622" w:rsidRDefault="00C22EB7" w:rsidP="00C22EB7">
      <w:pPr>
        <w:jc w:val="both"/>
        <w:rPr>
          <w:b/>
        </w:rPr>
      </w:pPr>
      <w:r w:rsidRPr="009E1622">
        <w:rPr>
          <w:b/>
        </w:rPr>
        <w:t>Kalendarz Inicjatyw</w:t>
      </w:r>
    </w:p>
    <w:p w:rsidR="003120AE" w:rsidRPr="009E1622" w:rsidRDefault="003120AE" w:rsidP="00C7230C">
      <w:pPr>
        <w:jc w:val="both"/>
        <w:rPr>
          <w:lang w:val="it-IT"/>
        </w:rPr>
      </w:pPr>
      <w:r w:rsidRPr="009E1622">
        <w:rPr>
          <w:lang w:val="it-IT"/>
        </w:rPr>
        <w:t>Comiesięczna brosz</w:t>
      </w:r>
      <w:r w:rsidR="00D1726E">
        <w:rPr>
          <w:lang w:val="it-IT"/>
        </w:rPr>
        <w:t>urka opracowywana przez Wydział</w:t>
      </w:r>
      <w:r w:rsidRPr="009E1622">
        <w:rPr>
          <w:lang w:val="it-IT"/>
        </w:rPr>
        <w:t>, zawierąjaca informacje o aktualnych konkursach, programach i funduszach. W Kalendarzu pr</w:t>
      </w:r>
      <w:r w:rsidR="00B45BF4">
        <w:rPr>
          <w:lang w:val="it-IT"/>
        </w:rPr>
        <w:t>omowane są  tzw. dobre praktyki</w:t>
      </w:r>
      <w:r w:rsidR="00B45BF4">
        <w:rPr>
          <w:lang w:val="it-IT"/>
        </w:rPr>
        <w:br/>
      </w:r>
      <w:r w:rsidRPr="009E1622">
        <w:rPr>
          <w:lang w:val="it-IT"/>
        </w:rPr>
        <w:t>czyli zrealizowane projekty, udzielane są porady i wskazówki gdzie szukać dotacji, jak napisać wniosek, jakie są prawa, a jakie obowiązki wnioskodawcy.</w:t>
      </w:r>
      <w:r w:rsidRPr="009E1622">
        <w:rPr>
          <w:b/>
          <w:lang w:val="it-IT"/>
        </w:rPr>
        <w:t xml:space="preserve"> </w:t>
      </w:r>
      <w:r w:rsidRPr="009E1622">
        <w:rPr>
          <w:lang w:val="it-IT"/>
        </w:rPr>
        <w:t>Ka</w:t>
      </w:r>
      <w:r w:rsidR="00B45BF4">
        <w:rPr>
          <w:lang w:val="it-IT"/>
        </w:rPr>
        <w:t>lendarz Inicjatyw dostępny jest</w:t>
      </w:r>
      <w:r w:rsidR="00B45BF4">
        <w:rPr>
          <w:lang w:val="it-IT"/>
        </w:rPr>
        <w:br/>
      </w:r>
      <w:r w:rsidRPr="009E1622">
        <w:rPr>
          <w:lang w:val="it-IT"/>
        </w:rPr>
        <w:t>w formie drukowanej ulotki, a także na stronie internet</w:t>
      </w:r>
      <w:r w:rsidR="00B45BF4">
        <w:rPr>
          <w:lang w:val="it-IT"/>
        </w:rPr>
        <w:t>owej Urzędu Miejskiego w Nysie.</w:t>
      </w:r>
      <w:r w:rsidR="00B45BF4">
        <w:rPr>
          <w:lang w:val="it-IT"/>
        </w:rPr>
        <w:br/>
      </w:r>
      <w:r w:rsidRPr="009E1622">
        <w:rPr>
          <w:lang w:val="it-IT"/>
        </w:rPr>
        <w:t>Jest kolportowany m.in. podczas comiesięcznych spotkań informacyjnych. Obecnie rozpowszechniany jest Kalendarz listopadowy. W przygotowaniu – grudniowy.</w:t>
      </w:r>
    </w:p>
    <w:p w:rsidR="003120AE" w:rsidRPr="009E1622" w:rsidRDefault="003120AE" w:rsidP="003120AE">
      <w:pPr>
        <w:jc w:val="both"/>
        <w:rPr>
          <w:b/>
          <w:lang w:val="it-IT"/>
        </w:rPr>
      </w:pPr>
      <w:r w:rsidRPr="009E1622">
        <w:rPr>
          <w:b/>
          <w:lang w:val="it-IT"/>
        </w:rPr>
        <w:t>Otwarte spotkania informacyjne</w:t>
      </w:r>
    </w:p>
    <w:p w:rsidR="003120AE" w:rsidRPr="009E1622" w:rsidRDefault="003120AE" w:rsidP="003120AE">
      <w:pPr>
        <w:jc w:val="both"/>
        <w:rPr>
          <w:lang w:val="it-IT"/>
        </w:rPr>
      </w:pPr>
      <w:r w:rsidRPr="009E1622">
        <w:rPr>
          <w:lang w:val="it-IT"/>
        </w:rPr>
        <w:t>Comiesięczne spotkania informacyjne o charakterze otwartym. Podczas spotkań przedstawiane są aktualne konkursy, programy i fundusze. Do udziału w spotkaniach  zapraszani są przedstawiciele wydziałów Urzędu Miejskiego w Nysie, jednostek organizacyjnych, szkół oraz organizacji pozarządowych, itp. Dotychczas spotkania odbyły się w dniach 23</w:t>
      </w:r>
      <w:r w:rsidR="00B45BF4">
        <w:rPr>
          <w:lang w:val="it-IT"/>
        </w:rPr>
        <w:t xml:space="preserve"> stycznia, 20 lutego, 17 marca,</w:t>
      </w:r>
      <w:r w:rsidR="00B45BF4">
        <w:rPr>
          <w:lang w:val="it-IT"/>
        </w:rPr>
        <w:br/>
      </w:r>
      <w:r w:rsidRPr="009E1622">
        <w:rPr>
          <w:lang w:val="it-IT"/>
        </w:rPr>
        <w:t>8 kwietnia, 6 maja, 3 czerwca, 7 lipca,</w:t>
      </w:r>
      <w:r w:rsidRPr="009E1622">
        <w:rPr>
          <w:b/>
          <w:lang w:val="it-IT"/>
        </w:rPr>
        <w:t xml:space="preserve"> </w:t>
      </w:r>
      <w:r w:rsidRPr="009E1622">
        <w:rPr>
          <w:lang w:val="it-IT"/>
        </w:rPr>
        <w:t xml:space="preserve">3 września, 2 października, 5 listopada. Podczas spotkań kolportowany jest “Kalendarz Inicjatyw”. Podczas ostatniego spotkania odbyła sie prezentacja Lokalnego Punktu Informacyjnego jaki powstał przy PUP </w:t>
      </w:r>
      <w:r w:rsidR="00B45BF4">
        <w:rPr>
          <w:lang w:val="it-IT"/>
        </w:rPr>
        <w:t>w Nysie. LPI udziela informacji</w:t>
      </w:r>
      <w:r w:rsidR="00B45BF4">
        <w:rPr>
          <w:lang w:val="it-IT"/>
        </w:rPr>
        <w:br/>
      </w:r>
      <w:r w:rsidRPr="009E1622">
        <w:rPr>
          <w:lang w:val="it-IT"/>
        </w:rPr>
        <w:t>o możliwych źródłach dofinansowania z funduszy unijnych.</w:t>
      </w:r>
    </w:p>
    <w:p w:rsidR="003120AE" w:rsidRPr="009E1622" w:rsidRDefault="003120AE" w:rsidP="003120AE">
      <w:pPr>
        <w:jc w:val="both"/>
        <w:rPr>
          <w:b/>
          <w:lang w:val="it-IT"/>
        </w:rPr>
      </w:pPr>
      <w:r w:rsidRPr="009E1622">
        <w:rPr>
          <w:b/>
          <w:lang w:val="it-IT"/>
        </w:rPr>
        <w:t>Rewitalizacja obszarów</w:t>
      </w:r>
      <w:r w:rsidR="00A41BFD" w:rsidRPr="009E1622">
        <w:rPr>
          <w:b/>
          <w:lang w:val="it-IT"/>
        </w:rPr>
        <w:t xml:space="preserve"> miejskich Nysy</w:t>
      </w:r>
    </w:p>
    <w:p w:rsidR="003120AE" w:rsidRPr="009E1622" w:rsidRDefault="003120AE" w:rsidP="003120AE">
      <w:pPr>
        <w:tabs>
          <w:tab w:val="left" w:pos="0"/>
        </w:tabs>
        <w:jc w:val="both"/>
      </w:pPr>
      <w:r w:rsidRPr="009E1622">
        <w:rPr>
          <w:lang w:val="it-IT"/>
        </w:rPr>
        <w:t xml:space="preserve">W dniu 12 listopada 2009 r. został złożony wniosek Gminy Nysa  pn. </w:t>
      </w:r>
      <w:r w:rsidR="00B45BF4">
        <w:t>„Adaptacja budynku</w:t>
      </w:r>
      <w:r w:rsidR="00B45BF4">
        <w:br/>
      </w:r>
      <w:r w:rsidRPr="009E1622">
        <w:t xml:space="preserve">przy Gimnazjum Nr 2 w Nysie na potrzeby Ośrodka Pomocy Społecznej oraz inkubatora organizacji społecznych”. Wniosek złożono w ramach konkursu dla działania 6.1 Rewitalizacja obszarów miejskich RPO WO. Wartość projektu: 5.029.462,29 PLN, wnioskowane dofinansowanie: 3.419.501,63 LN, wkład gminy: 1.609.960,66 PLN. </w:t>
      </w:r>
    </w:p>
    <w:p w:rsidR="00B45BF4" w:rsidRDefault="003120AE" w:rsidP="001501EB">
      <w:pPr>
        <w:tabs>
          <w:tab w:val="left" w:pos="0"/>
        </w:tabs>
        <w:jc w:val="both"/>
      </w:pPr>
      <w:r w:rsidRPr="009E1622">
        <w:t>Zadanie zostało ujęte w ramach Lokalnego Programu Rewitalizacji Nysy</w:t>
      </w:r>
      <w:r w:rsidR="001501EB">
        <w:t>.</w:t>
      </w:r>
    </w:p>
    <w:p w:rsidR="00C7230C" w:rsidRPr="009E1622" w:rsidRDefault="00E4496B" w:rsidP="00E4496B">
      <w:pPr>
        <w:jc w:val="both"/>
        <w:rPr>
          <w:b/>
          <w:lang w:val="it-IT"/>
        </w:rPr>
      </w:pPr>
      <w:r w:rsidRPr="009E1622">
        <w:rPr>
          <w:b/>
          <w:lang w:val="it-IT"/>
        </w:rPr>
        <w:t>Wnioski</w:t>
      </w:r>
    </w:p>
    <w:p w:rsidR="00592E4C" w:rsidRPr="009E1622" w:rsidRDefault="00F76AC6" w:rsidP="00C7230C">
      <w:pPr>
        <w:pStyle w:val="Akapitzlist"/>
        <w:numPr>
          <w:ilvl w:val="0"/>
          <w:numId w:val="34"/>
        </w:numPr>
        <w:jc w:val="both"/>
        <w:rPr>
          <w:lang w:val="it-IT"/>
        </w:rPr>
      </w:pPr>
      <w:r w:rsidRPr="009E1622">
        <w:rPr>
          <w:lang w:val="it-IT"/>
        </w:rPr>
        <w:t>W trakcie oceny formalno-prawnej znajdują się złożone wnioski:</w:t>
      </w:r>
    </w:p>
    <w:p w:rsidR="003120AE" w:rsidRPr="009E1622" w:rsidRDefault="003120AE" w:rsidP="003120AE">
      <w:pPr>
        <w:pStyle w:val="Akapitzlist"/>
        <w:numPr>
          <w:ilvl w:val="0"/>
          <w:numId w:val="37"/>
        </w:numPr>
        <w:suppressAutoHyphens w:val="0"/>
        <w:jc w:val="both"/>
        <w:rPr>
          <w:lang w:val="it-IT"/>
        </w:rPr>
      </w:pPr>
      <w:r w:rsidRPr="009E1622">
        <w:rPr>
          <w:lang w:val="it-IT"/>
        </w:rPr>
        <w:t xml:space="preserve">RPO WO 6.1 - </w:t>
      </w:r>
      <w:r w:rsidRPr="009E1622">
        <w:t>„Adaptacja budynku przy Gim</w:t>
      </w:r>
      <w:r w:rsidR="00EC3C10">
        <w:t>nazjum Nr 2 w Nysie na potrzeby</w:t>
      </w:r>
      <w:r w:rsidR="00EC3C10">
        <w:br/>
      </w:r>
      <w:r w:rsidRPr="009E1622">
        <w:t>Ośrodka Pomocy Społecznej oraz inkubatora organizacji społecznych”</w:t>
      </w:r>
    </w:p>
    <w:p w:rsidR="00592E4C" w:rsidRPr="009E1622" w:rsidRDefault="00F76AC6" w:rsidP="00C7230C">
      <w:pPr>
        <w:pStyle w:val="Akapitzlist"/>
        <w:numPr>
          <w:ilvl w:val="0"/>
          <w:numId w:val="34"/>
        </w:numPr>
        <w:suppressAutoHyphens w:val="0"/>
        <w:jc w:val="both"/>
        <w:rPr>
          <w:lang w:val="it-IT"/>
        </w:rPr>
      </w:pPr>
      <w:r w:rsidRPr="009E1622">
        <w:t>W opracowaniu znajdują się wnioski:</w:t>
      </w:r>
    </w:p>
    <w:p w:rsidR="00EC3C10" w:rsidRDefault="003120AE" w:rsidP="00EC3C10">
      <w:pPr>
        <w:suppressAutoHyphens w:val="0"/>
        <w:ind w:left="360"/>
        <w:jc w:val="both"/>
      </w:pPr>
      <w:r w:rsidRPr="009E1622">
        <w:t>- RPO WO działanie 6.2 Zagospodarowanie terenów zdegradow</w:t>
      </w:r>
      <w:r w:rsidR="00EC3C10">
        <w:t>anych -„Modernizacja fortecznej</w:t>
      </w:r>
    </w:p>
    <w:p w:rsidR="003120AE" w:rsidRPr="009E1622" w:rsidRDefault="00EC3C10" w:rsidP="00EC3C10">
      <w:pPr>
        <w:suppressAutoHyphens w:val="0"/>
        <w:ind w:left="360"/>
        <w:jc w:val="both"/>
        <w:rPr>
          <w:lang w:val="it-IT"/>
        </w:rPr>
      </w:pPr>
      <w:r>
        <w:t xml:space="preserve">  </w:t>
      </w:r>
      <w:r w:rsidR="003120AE" w:rsidRPr="009E1622">
        <w:t>Wieży Ciśnień w Nysie”.</w:t>
      </w:r>
    </w:p>
    <w:p w:rsidR="003120AE" w:rsidRPr="009E1622" w:rsidRDefault="003120AE" w:rsidP="003120AE">
      <w:pPr>
        <w:suppressAutoHyphens w:val="0"/>
        <w:ind w:left="360"/>
        <w:jc w:val="both"/>
        <w:rPr>
          <w:lang w:val="it-IT"/>
        </w:rPr>
      </w:pPr>
      <w:r w:rsidRPr="009E1622">
        <w:rPr>
          <w:lang w:val="it-IT"/>
        </w:rPr>
        <w:t xml:space="preserve">- Orliki 2012 – wniosek na budowę boiska w Nysie przy ul.Franciszkańskiej. </w:t>
      </w:r>
    </w:p>
    <w:p w:rsidR="003120AE" w:rsidRPr="009E1622" w:rsidRDefault="003120AE" w:rsidP="003120AE">
      <w:pPr>
        <w:suppressAutoHyphens w:val="0"/>
        <w:ind w:left="360"/>
        <w:jc w:val="both"/>
        <w:rPr>
          <w:lang w:val="it-IT"/>
        </w:rPr>
      </w:pPr>
      <w:r w:rsidRPr="009E1622">
        <w:rPr>
          <w:lang w:val="it-IT"/>
        </w:rPr>
        <w:t>- Wniosek o Plakietkę Honorową.</w:t>
      </w:r>
    </w:p>
    <w:p w:rsidR="003120AE" w:rsidRPr="009E1622" w:rsidRDefault="003120AE" w:rsidP="003120AE">
      <w:pPr>
        <w:suppressAutoHyphens w:val="0"/>
        <w:ind w:firstLine="360"/>
        <w:jc w:val="both"/>
        <w:rPr>
          <w:lang w:val="it-IT"/>
        </w:rPr>
      </w:pPr>
      <w:r w:rsidRPr="009E1622">
        <w:rPr>
          <w:lang w:val="it-IT"/>
        </w:rPr>
        <w:t>- Wniosek w ramac</w:t>
      </w:r>
      <w:r w:rsidR="004F1C14">
        <w:rPr>
          <w:lang w:val="it-IT"/>
        </w:rPr>
        <w:t>h Programu Polskiej Pomocy Zagra</w:t>
      </w:r>
      <w:r w:rsidRPr="009E1622">
        <w:rPr>
          <w:lang w:val="it-IT"/>
        </w:rPr>
        <w:t>nicznej MSZ 2010.</w:t>
      </w:r>
    </w:p>
    <w:p w:rsidR="00C7230C" w:rsidRPr="009E1622" w:rsidRDefault="000B1FF9" w:rsidP="003120AE">
      <w:pPr>
        <w:suppressAutoHyphens w:val="0"/>
        <w:jc w:val="both"/>
        <w:rPr>
          <w:b/>
          <w:lang w:val="it-IT"/>
        </w:rPr>
      </w:pPr>
      <w:r w:rsidRPr="009E1622">
        <w:rPr>
          <w:b/>
          <w:lang w:val="it-IT"/>
        </w:rPr>
        <w:t>Nowoczesny Przedszkolak</w:t>
      </w:r>
    </w:p>
    <w:p w:rsidR="00592E4C" w:rsidRPr="009E1622" w:rsidRDefault="005269FD" w:rsidP="000B1FF9">
      <w:p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  <w:r w:rsidRPr="009E1622">
        <w:rPr>
          <w:lang w:val="it-IT"/>
        </w:rPr>
        <w:t>Trwa realizacja projektu “Nowoczesny Przedszkolak”.</w:t>
      </w:r>
      <w:r w:rsidR="00592E4C" w:rsidRPr="009E1622">
        <w:rPr>
          <w:lang w:val="it-IT"/>
        </w:rPr>
        <w:t xml:space="preserve"> Właściwe zajęcia w przedszkol</w:t>
      </w:r>
      <w:r w:rsidR="00EC3C10">
        <w:rPr>
          <w:lang w:val="it-IT"/>
        </w:rPr>
        <w:t>ach</w:t>
      </w:r>
      <w:r w:rsidR="00EC3C10">
        <w:rPr>
          <w:lang w:val="it-IT"/>
        </w:rPr>
        <w:br/>
      </w:r>
      <w:r w:rsidR="00592E4C" w:rsidRPr="009E1622">
        <w:rPr>
          <w:lang w:val="it-IT"/>
        </w:rPr>
        <w:t>rozpoczęły się we wrześniu 2009 r. i potrwają do końca maja 2010 r. w miesięcznych blokach tematycznych (wrzesień – Jestem bezpieczny, październik – Przedszkolak na drodze).</w:t>
      </w:r>
      <w:r w:rsidR="00592E4C" w:rsidRPr="009E1622">
        <w:t xml:space="preserve"> Warto</w:t>
      </w:r>
      <w:r w:rsidR="00EC3C10">
        <w:t xml:space="preserve">ść projektu </w:t>
      </w:r>
      <w:r w:rsidR="00592E4C" w:rsidRPr="009E1622">
        <w:t>198.133 PLN, dofinansowanie 195.133 PLN, wkład</w:t>
      </w:r>
      <w:r w:rsidR="004C3ADA" w:rsidRPr="009E1622">
        <w:t xml:space="preserve"> gminy 3.000 PLN (wymagane 1,5%</w:t>
      </w:r>
      <w:r w:rsidR="004C3ADA" w:rsidRPr="009E1622">
        <w:br/>
      </w:r>
      <w:r w:rsidR="00592E4C" w:rsidRPr="009E1622">
        <w:t>wartości projektu).</w:t>
      </w:r>
    </w:p>
    <w:p w:rsidR="00EB77CD" w:rsidRDefault="00EB77CD" w:rsidP="00246C95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EB77CD" w:rsidRDefault="00EB77CD" w:rsidP="00246C95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F06C37" w:rsidRPr="009E1622" w:rsidRDefault="0020581A" w:rsidP="00246C95">
      <w:pPr>
        <w:tabs>
          <w:tab w:val="left" w:pos="360"/>
        </w:tabs>
        <w:jc w:val="both"/>
        <w:rPr>
          <w:b/>
          <w:sz w:val="28"/>
          <w:szCs w:val="28"/>
        </w:rPr>
      </w:pPr>
      <w:r w:rsidRPr="009E1622">
        <w:rPr>
          <w:b/>
          <w:sz w:val="28"/>
          <w:szCs w:val="28"/>
        </w:rPr>
        <w:lastRenderedPageBreak/>
        <w:t>5</w:t>
      </w:r>
      <w:r w:rsidR="00F06C37" w:rsidRPr="009E1622">
        <w:rPr>
          <w:b/>
          <w:sz w:val="28"/>
          <w:szCs w:val="28"/>
        </w:rPr>
        <w:t>. Informatyka.</w:t>
      </w:r>
    </w:p>
    <w:p w:rsidR="00246C95" w:rsidRPr="009E1622" w:rsidRDefault="00246C95" w:rsidP="00EC3C10">
      <w:pPr>
        <w:jc w:val="both"/>
      </w:pPr>
      <w:r w:rsidRPr="009E1622">
        <w:t>1. Finalizacja wdrożenia Zintegrowanego Systemu Infor</w:t>
      </w:r>
      <w:r w:rsidR="00EC3C10">
        <w:t xml:space="preserve">matycznego wspomagającego pracę </w:t>
      </w:r>
      <w:r w:rsidRPr="009E1622">
        <w:t>wydziałów U</w:t>
      </w:r>
      <w:r w:rsidR="00EC3C10">
        <w:t xml:space="preserve">rzędu </w:t>
      </w:r>
      <w:r w:rsidRPr="009E1622">
        <w:t>M</w:t>
      </w:r>
      <w:r w:rsidR="00EC3C10">
        <w:t>iejskiego</w:t>
      </w:r>
      <w:r w:rsidRPr="009E1622">
        <w:t xml:space="preserve"> - z głównym naciskiem na podsystemy ewidencyjne:</w:t>
      </w:r>
    </w:p>
    <w:p w:rsidR="00246C95" w:rsidRPr="009E1622" w:rsidRDefault="00246C95" w:rsidP="00EC3C10">
      <w:pPr>
        <w:jc w:val="both"/>
      </w:pPr>
      <w:r w:rsidRPr="009E1622">
        <w:t xml:space="preserve">- Podsystem Gospodarowania Mieniem (Księgowość </w:t>
      </w:r>
      <w:proofErr w:type="spellStart"/>
      <w:r w:rsidRPr="009E1622">
        <w:t>Niepodatkowa</w:t>
      </w:r>
      <w:proofErr w:type="spellEnd"/>
      <w:r w:rsidRPr="009E1622">
        <w:t>) - ZAMEK</w:t>
      </w:r>
    </w:p>
    <w:p w:rsidR="00246C95" w:rsidRPr="009E1622" w:rsidRDefault="00246C95" w:rsidP="00EC3C10">
      <w:pPr>
        <w:jc w:val="both"/>
      </w:pPr>
      <w:r w:rsidRPr="009E1622">
        <w:t>- Podsystem Kadrowo-Płacowy - PLOTKA</w:t>
      </w:r>
    </w:p>
    <w:p w:rsidR="00246C95" w:rsidRPr="009E1622" w:rsidRDefault="00246C95" w:rsidP="00EC3C10">
      <w:pPr>
        <w:jc w:val="both"/>
      </w:pPr>
      <w:r w:rsidRPr="009E1622">
        <w:t>2. Realizacja umowy na o</w:t>
      </w:r>
      <w:r w:rsidRPr="009E1622">
        <w:rPr>
          <w:spacing w:val="-1"/>
        </w:rPr>
        <w:t xml:space="preserve">pracowanie </w:t>
      </w:r>
      <w:r w:rsidRPr="009E1622">
        <w:t>koncepcji techniczno-</w:t>
      </w:r>
      <w:r w:rsidR="00EC3C10">
        <w:t>ekonomicznej oraz przygotowanie</w:t>
      </w:r>
      <w:r w:rsidR="00EC3C10">
        <w:br/>
      </w:r>
      <w:r w:rsidRPr="009E1622">
        <w:t>studium wykonalności projektu „Budowa miejskiej szerokopasmowej sie</w:t>
      </w:r>
      <w:r w:rsidR="00EC3C10">
        <w:t>ci teleinformatycznej</w:t>
      </w:r>
      <w:r w:rsidR="00EC3C10">
        <w:br/>
      </w:r>
      <w:r w:rsidRPr="009E1622">
        <w:t>na potrzeby monitoringu miejskiego oraz mobilnego dostępu do Internetu”. Przygotowanie aplikacji projektowej dot. Regionalnego Programu Operacyjnego Wo</w:t>
      </w:r>
      <w:r w:rsidR="00EC3C10">
        <w:t>jewództwa Opolskiego 2007-2013,</w:t>
      </w:r>
      <w:r w:rsidR="00EC3C10">
        <w:br/>
      </w:r>
      <w:r w:rsidRPr="009E1622">
        <w:t>Oś priorytetowa 2 - Społeczeństwo informacyjne, działanie 2.1 - Infrastruktura dla wykorzystania narzędzi ICT.</w:t>
      </w:r>
    </w:p>
    <w:p w:rsidR="00246C95" w:rsidRPr="009E1622" w:rsidRDefault="00246C95" w:rsidP="00EC3C10">
      <w:pPr>
        <w:jc w:val="both"/>
      </w:pPr>
      <w:r w:rsidRPr="009E1622">
        <w:t xml:space="preserve">3. Wdrożenie środowiska głównego kontrolera domeny </w:t>
      </w:r>
      <w:proofErr w:type="spellStart"/>
      <w:r w:rsidRPr="009E1622">
        <w:t>Active</w:t>
      </w:r>
      <w:r w:rsidR="00EC3C10">
        <w:t>Directory</w:t>
      </w:r>
      <w:proofErr w:type="spellEnd"/>
      <w:r w:rsidR="00EC3C10">
        <w:t xml:space="preserve"> w oparciu w Microsoft </w:t>
      </w:r>
      <w:r w:rsidRPr="009E1622">
        <w:t>Windows 2008 Server.</w:t>
      </w:r>
    </w:p>
    <w:p w:rsidR="00D47977" w:rsidRPr="009E1622" w:rsidRDefault="00246C95" w:rsidP="00EC3C10">
      <w:pPr>
        <w:jc w:val="both"/>
      </w:pPr>
      <w:r w:rsidRPr="009E1622">
        <w:t>4. Konfiguracja oraz testy mobilnego systemu monitoringu na potrzeby zabezpieczenia imprez masowych.</w:t>
      </w:r>
    </w:p>
    <w:p w:rsidR="00246C95" w:rsidRPr="001501EB" w:rsidRDefault="00246C95" w:rsidP="00246C95">
      <w:pPr>
        <w:jc w:val="both"/>
        <w:rPr>
          <w:sz w:val="28"/>
          <w:szCs w:val="28"/>
        </w:rPr>
      </w:pPr>
    </w:p>
    <w:p w:rsidR="00F06C37" w:rsidRPr="009E1622" w:rsidRDefault="0020581A" w:rsidP="00592E4C">
      <w:pPr>
        <w:jc w:val="both"/>
        <w:rPr>
          <w:b/>
          <w:sz w:val="28"/>
          <w:szCs w:val="28"/>
        </w:rPr>
      </w:pPr>
      <w:r w:rsidRPr="009E1622">
        <w:rPr>
          <w:b/>
          <w:sz w:val="28"/>
          <w:szCs w:val="28"/>
        </w:rPr>
        <w:t>6</w:t>
      </w:r>
      <w:r w:rsidR="00F06C37" w:rsidRPr="009E1622">
        <w:rPr>
          <w:b/>
          <w:sz w:val="28"/>
          <w:szCs w:val="28"/>
        </w:rPr>
        <w:t>. Kultura, Sport i Turystyka.</w:t>
      </w:r>
    </w:p>
    <w:p w:rsidR="00796EA7" w:rsidRPr="009E1622" w:rsidRDefault="00796EA7" w:rsidP="00796EA7">
      <w:pPr>
        <w:rPr>
          <w:b/>
        </w:rPr>
      </w:pPr>
      <w:r w:rsidRPr="009E1622">
        <w:rPr>
          <w:b/>
        </w:rPr>
        <w:t>Mikołaj</w:t>
      </w:r>
    </w:p>
    <w:p w:rsidR="00EC3C10" w:rsidRPr="001501EB" w:rsidRDefault="00796EA7" w:rsidP="001501EB">
      <w:pPr>
        <w:jc w:val="both"/>
      </w:pPr>
      <w:r w:rsidRPr="009E1622">
        <w:t>Przygotowywane są mikołajkowe imprezy sportowo-kulturalne dla przedszkolaków i uczniów szkół podstawowych.</w:t>
      </w:r>
    </w:p>
    <w:p w:rsidR="00796EA7" w:rsidRPr="009E1622" w:rsidRDefault="00796EA7" w:rsidP="00EC3C10">
      <w:pPr>
        <w:jc w:val="both"/>
        <w:rPr>
          <w:b/>
        </w:rPr>
      </w:pPr>
      <w:r w:rsidRPr="009E1622">
        <w:rPr>
          <w:b/>
        </w:rPr>
        <w:t>Kalendarze imprez</w:t>
      </w:r>
    </w:p>
    <w:p w:rsidR="00796EA7" w:rsidRPr="009E1622" w:rsidRDefault="00796EA7" w:rsidP="00EC3C10">
      <w:pPr>
        <w:jc w:val="both"/>
      </w:pPr>
      <w:r w:rsidRPr="009E1622">
        <w:t>Trwają prace nad opracowaniem kalendarza imprez kulturalnych i sportowych na rok 2010</w:t>
      </w:r>
      <w:r w:rsidR="00EC3C10">
        <w:br/>
      </w:r>
      <w:r w:rsidR="005A2431">
        <w:t>oraz p</w:t>
      </w:r>
      <w:r w:rsidRPr="009E1622">
        <w:t>rzygotowywany jest do druku „Kwartalny kalendarz imprez kulturalnych - I kwartał 2010”.</w:t>
      </w:r>
    </w:p>
    <w:p w:rsidR="00942550" w:rsidRPr="009E1622" w:rsidRDefault="00942550" w:rsidP="00EC3C10">
      <w:pPr>
        <w:jc w:val="both"/>
        <w:rPr>
          <w:b/>
        </w:rPr>
      </w:pPr>
      <w:r w:rsidRPr="009E1622">
        <w:rPr>
          <w:b/>
        </w:rPr>
        <w:t>Orzech</w:t>
      </w:r>
    </w:p>
    <w:p w:rsidR="00796EA7" w:rsidRPr="009E1622" w:rsidRDefault="00796EA7" w:rsidP="00EC3C10">
      <w:pPr>
        <w:jc w:val="both"/>
      </w:pPr>
      <w:r w:rsidRPr="009E1622">
        <w:t>Opracowywan</w:t>
      </w:r>
      <w:r w:rsidR="00942550" w:rsidRPr="009E1622">
        <w:t>y jest</w:t>
      </w:r>
      <w:r w:rsidRPr="009E1622">
        <w:t xml:space="preserve"> do druku almanach poetycki „Orzech” </w:t>
      </w:r>
      <w:r w:rsidR="00EC3C10">
        <w:t>z utworami wierszy nagrodzonych</w:t>
      </w:r>
      <w:r w:rsidR="00EC3C10">
        <w:br/>
      </w:r>
      <w:r w:rsidRPr="009E1622">
        <w:t>i wyróżnionych w trzech edycjach Turnieju Poetyckiego</w:t>
      </w:r>
      <w:r w:rsidR="00942550" w:rsidRPr="009E1622">
        <w:t>.</w:t>
      </w:r>
    </w:p>
    <w:p w:rsidR="00942550" w:rsidRPr="009E1622" w:rsidRDefault="00942550" w:rsidP="00EC3C10">
      <w:pPr>
        <w:jc w:val="both"/>
        <w:rPr>
          <w:b/>
        </w:rPr>
      </w:pPr>
      <w:r w:rsidRPr="009E1622">
        <w:rPr>
          <w:b/>
        </w:rPr>
        <w:t>Wniosek o dofinansowanie</w:t>
      </w:r>
    </w:p>
    <w:p w:rsidR="00796EA7" w:rsidRPr="009E1622" w:rsidRDefault="00796EA7" w:rsidP="00EC3C10">
      <w:pPr>
        <w:jc w:val="both"/>
      </w:pPr>
      <w:r w:rsidRPr="009E1622">
        <w:t>Trwa opracowanie wniosków do Ministra Kultury o dofinansowanie konserwacji murów obronnych przy ul. Chodowieckiego oraz II etapu remontu Wieży Wrocławskiej.</w:t>
      </w:r>
    </w:p>
    <w:p w:rsidR="00796EA7" w:rsidRPr="009E1622" w:rsidRDefault="00942550" w:rsidP="00EC3C10">
      <w:pPr>
        <w:jc w:val="both"/>
        <w:rPr>
          <w:b/>
        </w:rPr>
      </w:pPr>
      <w:r w:rsidRPr="009E1622">
        <w:rPr>
          <w:b/>
        </w:rPr>
        <w:t>Szlak św. Jakuba</w:t>
      </w:r>
    </w:p>
    <w:p w:rsidR="00796EA7" w:rsidRPr="009E1622" w:rsidRDefault="00942550" w:rsidP="00EC3C10">
      <w:pPr>
        <w:jc w:val="both"/>
      </w:pPr>
      <w:r w:rsidRPr="009E1622">
        <w:t xml:space="preserve">- </w:t>
      </w:r>
      <w:r w:rsidR="00796EA7" w:rsidRPr="009E1622">
        <w:t xml:space="preserve">Trwa znakowanie szlaku św. Jakuba od Głuchołaz do </w:t>
      </w:r>
      <w:proofErr w:type="spellStart"/>
      <w:r w:rsidR="00796EA7" w:rsidRPr="009E1622">
        <w:t>Skorogoszczy</w:t>
      </w:r>
      <w:proofErr w:type="spellEnd"/>
      <w:r w:rsidR="00796EA7" w:rsidRPr="009E1622">
        <w:t>.</w:t>
      </w:r>
    </w:p>
    <w:p w:rsidR="00796EA7" w:rsidRPr="009E1622" w:rsidRDefault="00942550" w:rsidP="00EC3C10">
      <w:pPr>
        <w:jc w:val="both"/>
      </w:pPr>
      <w:r w:rsidRPr="009E1622">
        <w:t>- T</w:t>
      </w:r>
      <w:r w:rsidR="00796EA7" w:rsidRPr="009E1622">
        <w:t>rwają przygotowania do wydania folderu dotyczą</w:t>
      </w:r>
      <w:r w:rsidRPr="009E1622">
        <w:t xml:space="preserve">cego szlaku </w:t>
      </w:r>
      <w:r w:rsidR="00796EA7" w:rsidRPr="009E1622">
        <w:t>św. Jakuba.</w:t>
      </w:r>
    </w:p>
    <w:p w:rsidR="00942550" w:rsidRPr="009E1622" w:rsidRDefault="00942550" w:rsidP="00EC3C10">
      <w:pPr>
        <w:jc w:val="both"/>
        <w:rPr>
          <w:b/>
        </w:rPr>
      </w:pPr>
      <w:r w:rsidRPr="009E1622">
        <w:rPr>
          <w:b/>
        </w:rPr>
        <w:t>Rada Kultury</w:t>
      </w:r>
    </w:p>
    <w:p w:rsidR="00796EA7" w:rsidRPr="009E1622" w:rsidRDefault="00796EA7" w:rsidP="00EC3C10">
      <w:pPr>
        <w:jc w:val="both"/>
      </w:pPr>
      <w:r w:rsidRPr="009E1622">
        <w:t>Trwają prace nad powołaniem Rady Kultury działającej przy Burmistrzu Nysy</w:t>
      </w:r>
      <w:r w:rsidR="005A2431">
        <w:t>.</w:t>
      </w:r>
    </w:p>
    <w:p w:rsidR="001501EB" w:rsidRPr="009E1622" w:rsidRDefault="001501EB" w:rsidP="00F06C37">
      <w:pPr>
        <w:jc w:val="both"/>
        <w:rPr>
          <w:b/>
          <w:sz w:val="28"/>
          <w:szCs w:val="28"/>
        </w:rPr>
      </w:pPr>
    </w:p>
    <w:p w:rsidR="006164A6" w:rsidRPr="009E1622" w:rsidRDefault="0020581A" w:rsidP="007E110A">
      <w:pPr>
        <w:jc w:val="both"/>
        <w:rPr>
          <w:b/>
          <w:sz w:val="28"/>
          <w:szCs w:val="28"/>
        </w:rPr>
      </w:pPr>
      <w:r w:rsidRPr="009E1622">
        <w:rPr>
          <w:b/>
          <w:sz w:val="28"/>
          <w:szCs w:val="28"/>
        </w:rPr>
        <w:t>7</w:t>
      </w:r>
      <w:r w:rsidR="00F06C37" w:rsidRPr="009E1622">
        <w:rPr>
          <w:b/>
          <w:sz w:val="28"/>
          <w:szCs w:val="28"/>
        </w:rPr>
        <w:t>. Promocja.</w:t>
      </w:r>
    </w:p>
    <w:p w:rsidR="00C528E6" w:rsidRDefault="00C528E6" w:rsidP="00C7408F">
      <w:pPr>
        <w:jc w:val="both"/>
        <w:rPr>
          <w:b/>
        </w:rPr>
      </w:pPr>
      <w:r>
        <w:rPr>
          <w:b/>
        </w:rPr>
        <w:t>AZS TANERO</w:t>
      </w:r>
    </w:p>
    <w:p w:rsidR="00C528E6" w:rsidRPr="00C528E6" w:rsidRDefault="00C528E6" w:rsidP="001501EB">
      <w:proofErr w:type="spellStart"/>
      <w:r w:rsidRPr="00C528E6">
        <w:rPr>
          <w:bCs/>
          <w:iCs/>
        </w:rPr>
        <w:t>W</w:t>
      </w:r>
      <w:r>
        <w:rPr>
          <w:bCs/>
          <w:iCs/>
        </w:rPr>
        <w:t>spółorganizacja</w:t>
      </w:r>
      <w:proofErr w:type="spellEnd"/>
      <w:r>
        <w:rPr>
          <w:bCs/>
          <w:iCs/>
        </w:rPr>
        <w:t xml:space="preserve"> promocji</w:t>
      </w:r>
      <w:r w:rsidR="008B6F6A">
        <w:rPr>
          <w:bCs/>
          <w:iCs/>
        </w:rPr>
        <w:t xml:space="preserve"> Nysy</w:t>
      </w:r>
      <w:r>
        <w:rPr>
          <w:bCs/>
          <w:iCs/>
        </w:rPr>
        <w:t xml:space="preserve"> przez AZS TANERO podczas uczestnictwa</w:t>
      </w:r>
      <w:r w:rsidR="008B6F6A">
        <w:rPr>
          <w:bCs/>
          <w:iCs/>
        </w:rPr>
        <w:t xml:space="preserve"> w</w:t>
      </w:r>
      <w:r>
        <w:rPr>
          <w:bCs/>
          <w:iCs/>
        </w:rPr>
        <w:t xml:space="preserve"> n</w:t>
      </w:r>
      <w:r w:rsidRPr="00C528E6">
        <w:rPr>
          <w:bCs/>
          <w:iCs/>
        </w:rPr>
        <w:t>ajważniejszych zawodach tanecznych w Polsce: XVI O</w:t>
      </w:r>
      <w:r w:rsidR="008B6F6A">
        <w:rPr>
          <w:bCs/>
          <w:iCs/>
        </w:rPr>
        <w:t xml:space="preserve">twartych </w:t>
      </w:r>
      <w:r w:rsidRPr="00C528E6">
        <w:rPr>
          <w:bCs/>
          <w:iCs/>
        </w:rPr>
        <w:t>M</w:t>
      </w:r>
      <w:r w:rsidR="008B6F6A">
        <w:rPr>
          <w:bCs/>
          <w:iCs/>
        </w:rPr>
        <w:t>istrzostwach</w:t>
      </w:r>
      <w:r>
        <w:rPr>
          <w:bCs/>
          <w:iCs/>
        </w:rPr>
        <w:t xml:space="preserve"> P</w:t>
      </w:r>
      <w:r w:rsidR="008B6F6A">
        <w:rPr>
          <w:bCs/>
          <w:iCs/>
        </w:rPr>
        <w:t>olski w</w:t>
      </w:r>
      <w:r>
        <w:rPr>
          <w:bCs/>
          <w:iCs/>
        </w:rPr>
        <w:t xml:space="preserve"> T</w:t>
      </w:r>
      <w:r w:rsidR="008B6F6A">
        <w:rPr>
          <w:bCs/>
          <w:iCs/>
        </w:rPr>
        <w:t>ańcu Dyskotekowym</w:t>
      </w:r>
      <w:r w:rsidR="008B6F6A">
        <w:rPr>
          <w:bCs/>
          <w:iCs/>
        </w:rPr>
        <w:br/>
      </w:r>
      <w:r>
        <w:rPr>
          <w:bCs/>
          <w:iCs/>
        </w:rPr>
        <w:t>we Wrocławiu, które odbyły się w dniach 14-15 listopada 2009 roku.</w:t>
      </w:r>
    </w:p>
    <w:p w:rsidR="00C7408F" w:rsidRPr="009E1622" w:rsidRDefault="00886D76" w:rsidP="00C7408F">
      <w:pPr>
        <w:jc w:val="both"/>
        <w:rPr>
          <w:b/>
        </w:rPr>
      </w:pPr>
      <w:r w:rsidRPr="009E1622">
        <w:rPr>
          <w:b/>
        </w:rPr>
        <w:t xml:space="preserve">Max Hermann </w:t>
      </w:r>
      <w:proofErr w:type="spellStart"/>
      <w:r w:rsidRPr="009E1622">
        <w:rPr>
          <w:b/>
        </w:rPr>
        <w:t>Neisse</w:t>
      </w:r>
      <w:proofErr w:type="spellEnd"/>
    </w:p>
    <w:p w:rsidR="002E2C93" w:rsidRPr="009E1622" w:rsidRDefault="00886D76" w:rsidP="00886D76">
      <w:pPr>
        <w:jc w:val="both"/>
      </w:pPr>
      <w:r w:rsidRPr="009E1622">
        <w:t xml:space="preserve">Trwają prace nad </w:t>
      </w:r>
      <w:proofErr w:type="spellStart"/>
      <w:r w:rsidRPr="009E1622">
        <w:t>współwydawnictwem</w:t>
      </w:r>
      <w:proofErr w:type="spellEnd"/>
      <w:r w:rsidRPr="009E1622">
        <w:t xml:space="preserve"> publikacji pt. „Max Hermann </w:t>
      </w:r>
      <w:proofErr w:type="spellStart"/>
      <w:r w:rsidRPr="009E1622">
        <w:t>Neisse</w:t>
      </w:r>
      <w:proofErr w:type="spellEnd"/>
      <w:r w:rsidRPr="009E1622">
        <w:t xml:space="preserve"> życie </w:t>
      </w:r>
      <w:r w:rsidR="00EC3C10">
        <w:t>-</w:t>
      </w:r>
      <w:r w:rsidRPr="009E1622">
        <w:t xml:space="preserve"> twórczość </w:t>
      </w:r>
      <w:r w:rsidR="00EC3C10">
        <w:t>-</w:t>
      </w:r>
      <w:r w:rsidRPr="009E1622">
        <w:t xml:space="preserve"> recepcja.” Publikacja wydana zostanie w grudniu 2009 roku.</w:t>
      </w:r>
    </w:p>
    <w:p w:rsidR="004E57B4" w:rsidRPr="009E1622" w:rsidRDefault="004E57B4" w:rsidP="00886D76">
      <w:pPr>
        <w:jc w:val="both"/>
        <w:rPr>
          <w:b/>
        </w:rPr>
      </w:pPr>
      <w:r w:rsidRPr="009E1622">
        <w:rPr>
          <w:b/>
        </w:rPr>
        <w:t>Na Zawsze Młodzi</w:t>
      </w:r>
    </w:p>
    <w:p w:rsidR="004A4429" w:rsidRPr="009E1622" w:rsidRDefault="004E57B4" w:rsidP="00886D76">
      <w:pPr>
        <w:jc w:val="both"/>
      </w:pPr>
      <w:r w:rsidRPr="009E1622">
        <w:t xml:space="preserve">W dniu 14 listopada 2009 roku w ramach akcji </w:t>
      </w:r>
      <w:r w:rsidR="005A2431">
        <w:t>„</w:t>
      </w:r>
      <w:r w:rsidR="004A4429" w:rsidRPr="009E1622">
        <w:t>Na Zawsze Młodzi</w:t>
      </w:r>
      <w:r w:rsidR="005A2431">
        <w:t>”</w:t>
      </w:r>
      <w:r w:rsidRPr="009E1622">
        <w:t xml:space="preserve"> współorganizowanej</w:t>
      </w:r>
      <w:r w:rsidR="00EC3C10">
        <w:br/>
      </w:r>
      <w:r w:rsidRPr="009E1622">
        <w:t>przez Urząd Miejski i Duszpasterstwo młodzieżowo-akademickie „Droga na Szczyt” w Nyskim Domu Kultury odbył się koncert charytatywny „Niebo czeka wciąż na odważnych”</w:t>
      </w:r>
      <w:r w:rsidR="005A2431">
        <w:t xml:space="preserve"> na rzecz Dawida Kalisza</w:t>
      </w:r>
      <w:r w:rsidRPr="009E1622">
        <w:t>.</w:t>
      </w:r>
    </w:p>
    <w:p w:rsidR="00644821" w:rsidRPr="009E1622" w:rsidRDefault="00644821" w:rsidP="00886D76">
      <w:pPr>
        <w:jc w:val="both"/>
        <w:rPr>
          <w:b/>
        </w:rPr>
      </w:pPr>
      <w:r w:rsidRPr="009E1622">
        <w:rPr>
          <w:b/>
        </w:rPr>
        <w:t>Współpraca z prof. Edwardem Sytym</w:t>
      </w:r>
    </w:p>
    <w:p w:rsidR="00644821" w:rsidRPr="009E1622" w:rsidRDefault="00644821" w:rsidP="00886D76">
      <w:pPr>
        <w:jc w:val="both"/>
      </w:pPr>
      <w:r w:rsidRPr="009E1622">
        <w:t>W ramach współpracy z prof. Edwardem Sytym przygoto</w:t>
      </w:r>
      <w:r w:rsidR="008B6F6A">
        <w:t xml:space="preserve">wywany jest album podsumowujący twórczość 25 lat pracy twórczej i dydaktycznej profesora. </w:t>
      </w:r>
      <w:r w:rsidR="00955354" w:rsidRPr="009E1622">
        <w:t>W albumie znajdzie się tekst promocyjny</w:t>
      </w:r>
      <w:r w:rsidR="008B6F6A">
        <w:br/>
      </w:r>
      <w:r w:rsidR="00955354" w:rsidRPr="009E1622">
        <w:t>o Nysie. Prezentacja albumu i N</w:t>
      </w:r>
      <w:r w:rsidR="008B6F6A">
        <w:t xml:space="preserve">ysy odbywać się będzie </w:t>
      </w:r>
      <w:r w:rsidR="00955354" w:rsidRPr="009E1622">
        <w:t>w województwie opolskim podc</w:t>
      </w:r>
      <w:r w:rsidR="00560479">
        <w:t>zas wernisaży i spotkań prof</w:t>
      </w:r>
      <w:r w:rsidR="00955354" w:rsidRPr="009E1622">
        <w:t>.</w:t>
      </w:r>
      <w:r w:rsidR="00560479">
        <w:t xml:space="preserve"> Edwarda Sytego.</w:t>
      </w:r>
    </w:p>
    <w:p w:rsidR="004A4429" w:rsidRPr="00D71322" w:rsidRDefault="004A4429" w:rsidP="00D71322">
      <w:pPr>
        <w:rPr>
          <w:b/>
        </w:rPr>
      </w:pPr>
      <w:r w:rsidRPr="009E1622">
        <w:rPr>
          <w:b/>
        </w:rPr>
        <w:t>Publikacja pokonferencyjna</w:t>
      </w:r>
      <w:r w:rsidR="00D71322">
        <w:rPr>
          <w:b/>
        </w:rPr>
        <w:br/>
      </w:r>
      <w:r w:rsidRPr="009E1622">
        <w:t xml:space="preserve">Wydana </w:t>
      </w:r>
      <w:r w:rsidR="00D71322">
        <w:t xml:space="preserve">  </w:t>
      </w:r>
      <w:r w:rsidRPr="009E1622">
        <w:t xml:space="preserve">została </w:t>
      </w:r>
      <w:r w:rsidR="00D71322">
        <w:t xml:space="preserve">  </w:t>
      </w:r>
      <w:r w:rsidRPr="009E1622">
        <w:t xml:space="preserve">publikacja </w:t>
      </w:r>
      <w:r w:rsidR="00D71322">
        <w:t xml:space="preserve">  </w:t>
      </w:r>
      <w:r w:rsidRPr="009E1622">
        <w:t xml:space="preserve">pokonferencyjna </w:t>
      </w:r>
      <w:r w:rsidR="00D71322">
        <w:t xml:space="preserve">   </w:t>
      </w:r>
      <w:r w:rsidRPr="009E1622">
        <w:t>pt.:</w:t>
      </w:r>
      <w:r w:rsidR="00D71322">
        <w:t xml:space="preserve"> </w:t>
      </w:r>
      <w:r w:rsidRPr="009E1622">
        <w:t xml:space="preserve"> „Rozwój </w:t>
      </w:r>
      <w:r w:rsidR="00D71322">
        <w:t xml:space="preserve"> </w:t>
      </w:r>
      <w:r w:rsidRPr="009E1622">
        <w:t xml:space="preserve">miasta </w:t>
      </w:r>
      <w:r w:rsidR="00D71322">
        <w:t xml:space="preserve"> </w:t>
      </w:r>
      <w:r w:rsidRPr="009E1622">
        <w:t xml:space="preserve">i </w:t>
      </w:r>
      <w:r w:rsidR="00D71322">
        <w:t xml:space="preserve"> </w:t>
      </w:r>
      <w:r w:rsidRPr="009E1622">
        <w:t xml:space="preserve">regionu </w:t>
      </w:r>
      <w:r w:rsidR="00D71322">
        <w:t xml:space="preserve"> </w:t>
      </w:r>
      <w:r w:rsidRPr="009E1622">
        <w:t xml:space="preserve">a </w:t>
      </w:r>
      <w:r w:rsidR="00D71322">
        <w:t xml:space="preserve"> </w:t>
      </w:r>
      <w:r w:rsidRPr="009E1622">
        <w:t xml:space="preserve">kult </w:t>
      </w:r>
      <w:r w:rsidR="00D71322">
        <w:t xml:space="preserve"> </w:t>
      </w:r>
      <w:r w:rsidRPr="009E1622">
        <w:t>świętych”</w:t>
      </w:r>
      <w:r w:rsidR="00EC3C10">
        <w:t>,</w:t>
      </w:r>
      <w:r w:rsidR="00EC3C10">
        <w:br/>
      </w:r>
      <w:r w:rsidRPr="009E1622">
        <w:lastRenderedPageBreak/>
        <w:t>która jest zapisem wystąpień prelegentów podczas konf</w:t>
      </w:r>
      <w:r w:rsidR="00EC3C10">
        <w:t>erencji odbywającej się w Nysie w dniach</w:t>
      </w:r>
      <w:r w:rsidR="00EC3C10">
        <w:br/>
      </w:r>
      <w:r w:rsidRPr="009E1622">
        <w:t>29-30 września 2008 roku.</w:t>
      </w:r>
    </w:p>
    <w:p w:rsidR="00886D76" w:rsidRPr="009E1622" w:rsidRDefault="00886D76" w:rsidP="00403AF3">
      <w:pPr>
        <w:jc w:val="both"/>
        <w:rPr>
          <w:b/>
        </w:rPr>
      </w:pPr>
      <w:r w:rsidRPr="009E1622">
        <w:rPr>
          <w:b/>
        </w:rPr>
        <w:t>Stypendia mieszkaniowe</w:t>
      </w:r>
    </w:p>
    <w:p w:rsidR="00886D76" w:rsidRPr="009E1622" w:rsidRDefault="004A4429" w:rsidP="00403AF3">
      <w:pPr>
        <w:jc w:val="both"/>
      </w:pPr>
      <w:r w:rsidRPr="009E1622">
        <w:t>Zawarto umowę z Państwową Wyższą Szkołą Zawodową w Nysie</w:t>
      </w:r>
      <w:r w:rsidR="00EC3C10">
        <w:t xml:space="preserve"> na II półrocze 2009 roku</w:t>
      </w:r>
      <w:r w:rsidR="00EC3C10">
        <w:br/>
      </w:r>
      <w:r w:rsidRPr="009E1622">
        <w:t>na wypłatę stypendiów mieszkaniowych na kwotę 232.200,00 zł.</w:t>
      </w:r>
      <w:r w:rsidR="005A2431">
        <w:t xml:space="preserve"> W I półroczu PWSZ wykorzystała 367.895,00 zł. Wypłaconych zostało 2.777 stypendiów w tym średnio</w:t>
      </w:r>
      <w:r w:rsidR="00EC3C10">
        <w:t>miesięcznie otrzymało je</w:t>
      </w:r>
      <w:r w:rsidR="00EC3C10">
        <w:br/>
      </w:r>
      <w:r w:rsidR="005A2431">
        <w:t>397 studentów.</w:t>
      </w:r>
    </w:p>
    <w:p w:rsidR="00886D76" w:rsidRPr="009E1622" w:rsidRDefault="001520D8" w:rsidP="00403AF3">
      <w:pPr>
        <w:jc w:val="both"/>
        <w:rPr>
          <w:b/>
        </w:rPr>
      </w:pPr>
      <w:r w:rsidRPr="009E1622">
        <w:rPr>
          <w:b/>
        </w:rPr>
        <w:t>Koncert piosenki żeglarskiej</w:t>
      </w:r>
    </w:p>
    <w:p w:rsidR="001520D8" w:rsidRPr="009E1622" w:rsidRDefault="001520D8" w:rsidP="00403AF3">
      <w:pPr>
        <w:jc w:val="both"/>
      </w:pPr>
      <w:r w:rsidRPr="009E1622">
        <w:t xml:space="preserve">Trwają prace nad </w:t>
      </w:r>
      <w:proofErr w:type="spellStart"/>
      <w:r w:rsidRPr="009E1622">
        <w:t>współorganizacją</w:t>
      </w:r>
      <w:proofErr w:type="spellEnd"/>
      <w:r w:rsidRPr="009E1622">
        <w:t xml:space="preserve"> „II otwartego koncertu piosenki żeglarskiej”</w:t>
      </w:r>
      <w:r w:rsidR="00EC3C10">
        <w:t>, który odbędzie się</w:t>
      </w:r>
      <w:r w:rsidR="00EC3C10">
        <w:br/>
      </w:r>
      <w:r w:rsidRPr="009E1622">
        <w:t xml:space="preserve">w dniu 28 grudnia 2009 roku. </w:t>
      </w:r>
      <w:r w:rsidR="00B45BF4">
        <w:t>w</w:t>
      </w:r>
      <w:r w:rsidRPr="009E1622">
        <w:t xml:space="preserve"> Nyskim Domu Kultury</w:t>
      </w:r>
      <w:r w:rsidR="00EC3C10">
        <w:t>. Jako gwiazda wieczoru wystąpi</w:t>
      </w:r>
      <w:r w:rsidR="00EC3C10">
        <w:br/>
      </w:r>
      <w:r w:rsidRPr="009E1622">
        <w:t>zespół</w:t>
      </w:r>
      <w:r w:rsidR="00B45BF4">
        <w:t xml:space="preserve"> </w:t>
      </w:r>
      <w:proofErr w:type="spellStart"/>
      <w:r w:rsidRPr="009E1622">
        <w:t>szantowy</w:t>
      </w:r>
      <w:proofErr w:type="spellEnd"/>
      <w:r w:rsidRPr="009E1622">
        <w:t xml:space="preserve"> „Stare Dzwony”.</w:t>
      </w:r>
    </w:p>
    <w:p w:rsidR="004A4429" w:rsidRPr="009E1622" w:rsidRDefault="004A4429" w:rsidP="004A4429">
      <w:pPr>
        <w:jc w:val="both"/>
        <w:rPr>
          <w:b/>
        </w:rPr>
      </w:pPr>
      <w:r w:rsidRPr="009E1622">
        <w:rPr>
          <w:b/>
        </w:rPr>
        <w:t>Album Fotograficzny</w:t>
      </w:r>
    </w:p>
    <w:p w:rsidR="004A4429" w:rsidRPr="009E1622" w:rsidRDefault="004A4429" w:rsidP="004A4429">
      <w:pPr>
        <w:jc w:val="both"/>
      </w:pPr>
      <w:r w:rsidRPr="009E1622">
        <w:t>Trwają prace nad składem promocyjnego albumu fotograficznego Nysy</w:t>
      </w:r>
      <w:r w:rsidR="00EC3C10">
        <w:t xml:space="preserve"> zawierającego prace </w:t>
      </w:r>
      <w:r w:rsidRPr="009E1622">
        <w:t>fotograficzne nyskich artystów ukazujące walory miasta i okolic.</w:t>
      </w:r>
    </w:p>
    <w:p w:rsidR="00403AF3" w:rsidRPr="009E1622" w:rsidRDefault="00E635DC" w:rsidP="00403AF3">
      <w:pPr>
        <w:jc w:val="both"/>
        <w:rPr>
          <w:b/>
        </w:rPr>
      </w:pPr>
      <w:r w:rsidRPr="009E1622">
        <w:rPr>
          <w:b/>
        </w:rPr>
        <w:t>Kalendarze</w:t>
      </w:r>
      <w:r w:rsidR="005321E5" w:rsidRPr="009E1622">
        <w:rPr>
          <w:b/>
        </w:rPr>
        <w:t xml:space="preserve"> na 2010 rok</w:t>
      </w:r>
    </w:p>
    <w:p w:rsidR="002E2C93" w:rsidRPr="009E1622" w:rsidRDefault="005321E5" w:rsidP="00403AF3">
      <w:pPr>
        <w:jc w:val="both"/>
      </w:pPr>
      <w:r w:rsidRPr="009E1622">
        <w:t xml:space="preserve">Przygotowywany jest </w:t>
      </w:r>
      <w:r w:rsidR="00E635DC" w:rsidRPr="009E1622">
        <w:t>promocyjn</w:t>
      </w:r>
      <w:r w:rsidRPr="009E1622">
        <w:t>y</w:t>
      </w:r>
      <w:r w:rsidR="00E635DC" w:rsidRPr="009E1622">
        <w:t xml:space="preserve"> kalendarz ścienn</w:t>
      </w:r>
      <w:r w:rsidRPr="009E1622">
        <w:t>y</w:t>
      </w:r>
      <w:r w:rsidR="002E2C93" w:rsidRPr="009E1622">
        <w:t xml:space="preserve"> z</w:t>
      </w:r>
      <w:r w:rsidR="00E635DC" w:rsidRPr="009E1622">
        <w:t>awierając</w:t>
      </w:r>
      <w:r w:rsidRPr="009E1622">
        <w:t>y</w:t>
      </w:r>
      <w:r w:rsidR="002E2C93" w:rsidRPr="009E1622">
        <w:t xml:space="preserve"> harmonogram impr</w:t>
      </w:r>
      <w:r w:rsidR="00E635DC" w:rsidRPr="009E1622">
        <w:t>ez</w:t>
      </w:r>
      <w:r w:rsidR="00EC3C10">
        <w:t>,</w:t>
      </w:r>
      <w:r w:rsidR="00EC3C10">
        <w:br/>
      </w:r>
      <w:r w:rsidR="00B10FFC" w:rsidRPr="009E1622">
        <w:t>które o</w:t>
      </w:r>
      <w:r w:rsidRPr="009E1622">
        <w:t>d</w:t>
      </w:r>
      <w:r w:rsidR="00B10FFC" w:rsidRPr="009E1622">
        <w:t>b</w:t>
      </w:r>
      <w:r w:rsidRPr="009E1622">
        <w:t>ędą się w 2010 roku</w:t>
      </w:r>
      <w:r w:rsidR="00E635DC" w:rsidRPr="009E1622">
        <w:t xml:space="preserve"> i widoki Nysy</w:t>
      </w:r>
      <w:r w:rsidRPr="009E1622">
        <w:t>.</w:t>
      </w:r>
    </w:p>
    <w:p w:rsidR="002E2C93" w:rsidRPr="009E1622" w:rsidRDefault="004A4429" w:rsidP="00403AF3">
      <w:pPr>
        <w:jc w:val="both"/>
        <w:rPr>
          <w:b/>
        </w:rPr>
      </w:pPr>
      <w:r w:rsidRPr="009E1622">
        <w:rPr>
          <w:b/>
        </w:rPr>
        <w:t>Materiały promocyjne</w:t>
      </w:r>
    </w:p>
    <w:p w:rsidR="00C7230C" w:rsidRPr="009E1622" w:rsidRDefault="004A4429" w:rsidP="00403AF3">
      <w:pPr>
        <w:jc w:val="both"/>
      </w:pPr>
      <w:r w:rsidRPr="009E1622">
        <w:t>W trakcie realizacji znajdują się promocyjne świeczki oraz kubki porcelanowe z widokiem Nysy.</w:t>
      </w:r>
    </w:p>
    <w:p w:rsidR="00955354" w:rsidRPr="009E1622" w:rsidRDefault="00955354" w:rsidP="00403AF3">
      <w:pPr>
        <w:jc w:val="both"/>
        <w:rPr>
          <w:b/>
        </w:rPr>
      </w:pPr>
      <w:r w:rsidRPr="009E1622">
        <w:rPr>
          <w:b/>
        </w:rPr>
        <w:t>Katyń 1940 – pamiętamy</w:t>
      </w:r>
    </w:p>
    <w:p w:rsidR="00955354" w:rsidRPr="009E1622" w:rsidRDefault="009E1622" w:rsidP="00403AF3">
      <w:pPr>
        <w:jc w:val="both"/>
        <w:rPr>
          <w:b/>
        </w:rPr>
      </w:pPr>
      <w:r w:rsidRPr="009E1622">
        <w:t>Trwają rozmowy</w:t>
      </w:r>
      <w:r w:rsidR="00B45BF4">
        <w:t xml:space="preserve"> z nyskimi studentami</w:t>
      </w:r>
      <w:r w:rsidRPr="009E1622">
        <w:t xml:space="preserve"> nad </w:t>
      </w:r>
      <w:proofErr w:type="spellStart"/>
      <w:r w:rsidRPr="009E1622">
        <w:t>współorganizacją</w:t>
      </w:r>
      <w:proofErr w:type="spellEnd"/>
      <w:r w:rsidRPr="009E1622">
        <w:t xml:space="preserve"> obchodów 70. rocznicy</w:t>
      </w:r>
      <w:r w:rsidR="00EC3C10">
        <w:br/>
      </w:r>
      <w:r w:rsidRPr="009E1622">
        <w:t>zbrodni katyńskiej w dniu 13 kwietnia 2010 roku.</w:t>
      </w:r>
    </w:p>
    <w:p w:rsidR="00EC3C10" w:rsidRPr="009E1622" w:rsidRDefault="00EC3C10" w:rsidP="0062762B">
      <w:pPr>
        <w:jc w:val="both"/>
        <w:rPr>
          <w:b/>
          <w:sz w:val="28"/>
          <w:szCs w:val="28"/>
        </w:rPr>
      </w:pPr>
    </w:p>
    <w:p w:rsidR="00F06C37" w:rsidRPr="009E1622" w:rsidRDefault="00246C95" w:rsidP="009A7B9C">
      <w:pPr>
        <w:jc w:val="both"/>
      </w:pPr>
      <w:r w:rsidRPr="009E1622">
        <w:rPr>
          <w:b/>
          <w:sz w:val="28"/>
          <w:szCs w:val="28"/>
        </w:rPr>
        <w:t>8</w:t>
      </w:r>
      <w:r w:rsidR="00F06C37" w:rsidRPr="009E1622">
        <w:rPr>
          <w:b/>
          <w:sz w:val="28"/>
          <w:szCs w:val="28"/>
        </w:rPr>
        <w:t>. Gospodarka Komunalna i Drogownictwo.</w:t>
      </w:r>
    </w:p>
    <w:p w:rsidR="00B45BF4" w:rsidRPr="009E1622" w:rsidRDefault="00235A04" w:rsidP="00B45BF4">
      <w:pPr>
        <w:pStyle w:val="Akapitzlist"/>
        <w:widowControl w:val="0"/>
        <w:numPr>
          <w:ilvl w:val="0"/>
          <w:numId w:val="47"/>
        </w:numPr>
        <w:jc w:val="both"/>
      </w:pPr>
      <w:r w:rsidRPr="009E1622">
        <w:t>Zakończono IV etap kapitalnego remontu dróg wewnętrz</w:t>
      </w:r>
      <w:r w:rsidR="00EC3C10">
        <w:t>nych na osiedlu przy ul. Polnej</w:t>
      </w:r>
      <w:r w:rsidR="00EC3C10">
        <w:br/>
      </w:r>
      <w:r w:rsidRPr="009E1622">
        <w:t>w Goświnowicach. Wykonawcą</w:t>
      </w:r>
      <w:r w:rsidR="00121A56" w:rsidRPr="009E1622">
        <w:t xml:space="preserve"> była Spółka </w:t>
      </w:r>
      <w:proofErr w:type="spellStart"/>
      <w:r w:rsidR="00121A56" w:rsidRPr="009E1622">
        <w:t>Infradróg</w:t>
      </w:r>
      <w:proofErr w:type="spellEnd"/>
      <w:r w:rsidR="00121A56" w:rsidRPr="009E1622">
        <w:t xml:space="preserve"> z Nysy. </w:t>
      </w:r>
      <w:r w:rsidRPr="009E1622">
        <w:t xml:space="preserve">Koszt remontu łącznie z nadzorem inwestorskim wyniósł  136.300 </w:t>
      </w:r>
      <w:proofErr w:type="spellStart"/>
      <w:r w:rsidRPr="009E1622">
        <w:t>zl</w:t>
      </w:r>
      <w:proofErr w:type="spellEnd"/>
      <w:r w:rsidRPr="009E1622">
        <w:t>.</w:t>
      </w:r>
    </w:p>
    <w:p w:rsidR="00235A04" w:rsidRPr="009E1622" w:rsidRDefault="00235A04" w:rsidP="00235A04">
      <w:pPr>
        <w:pStyle w:val="Akapitzlist"/>
        <w:widowControl w:val="0"/>
        <w:numPr>
          <w:ilvl w:val="0"/>
          <w:numId w:val="47"/>
        </w:numPr>
        <w:jc w:val="both"/>
      </w:pPr>
      <w:r w:rsidRPr="009E1622">
        <w:t>Rozstrzygnięto przetarg i podpisano umowę na „zimowe utrzymanie dróg gminnych w sezonie 2009/2010” Wykonawcą usługi została Spółka PGK EKOM .</w:t>
      </w:r>
    </w:p>
    <w:p w:rsidR="00235A04" w:rsidRPr="009E1622" w:rsidRDefault="00235A04" w:rsidP="00235A04">
      <w:pPr>
        <w:pStyle w:val="Akapitzlist"/>
        <w:widowControl w:val="0"/>
        <w:numPr>
          <w:ilvl w:val="0"/>
          <w:numId w:val="47"/>
        </w:numPr>
        <w:jc w:val="both"/>
      </w:pPr>
      <w:r w:rsidRPr="009E1622">
        <w:t xml:space="preserve">Na bieżąco prowadzono prace związane z utrzymaniem dróg gminnych utwardzonych bitumicznych i </w:t>
      </w:r>
      <w:proofErr w:type="spellStart"/>
      <w:r w:rsidRPr="009E1622">
        <w:t>niebitumicznych</w:t>
      </w:r>
      <w:proofErr w:type="spellEnd"/>
      <w:r w:rsidRPr="009E1622">
        <w:t>, dróg gruntowych, ch</w:t>
      </w:r>
      <w:r w:rsidR="00EC3C10">
        <w:t>odników, oznakowania pionowego,</w:t>
      </w:r>
      <w:r w:rsidR="00EC3C10">
        <w:br/>
      </w:r>
      <w:r w:rsidRPr="009E1622">
        <w:t xml:space="preserve">terenów zielonych pasa drogowego, obiektów inżynierskich oraz </w:t>
      </w:r>
      <w:proofErr w:type="spellStart"/>
      <w:r w:rsidRPr="009E1622">
        <w:t>przykanalików</w:t>
      </w:r>
      <w:proofErr w:type="spellEnd"/>
      <w:r w:rsidRPr="009E1622">
        <w:t xml:space="preserve"> kanalizacji deszczowej.</w:t>
      </w:r>
    </w:p>
    <w:p w:rsidR="00235A04" w:rsidRPr="009E1622" w:rsidRDefault="00235A04" w:rsidP="00235A04">
      <w:pPr>
        <w:pStyle w:val="Akapitzlist"/>
        <w:widowControl w:val="0"/>
        <w:numPr>
          <w:ilvl w:val="0"/>
          <w:numId w:val="47"/>
        </w:numPr>
        <w:jc w:val="both"/>
      </w:pPr>
      <w:r w:rsidRPr="009E1622">
        <w:t>Na bieżąco prowadzono prace związane z utrzymaniem</w:t>
      </w:r>
      <w:r w:rsidR="00EC3C10">
        <w:t xml:space="preserve"> czystości, utrzymaniem terenów </w:t>
      </w:r>
      <w:r w:rsidRPr="009E1622">
        <w:t>zielonych, parku, podwórek, rowów komunalnych</w:t>
      </w:r>
      <w:r w:rsidR="00EC3C10">
        <w:t xml:space="preserve"> </w:t>
      </w:r>
      <w:proofErr w:type="spellStart"/>
      <w:r w:rsidR="00EC3C10">
        <w:t>Bielawka</w:t>
      </w:r>
      <w:proofErr w:type="spellEnd"/>
      <w:r w:rsidR="00EC3C10">
        <w:t>, Forteczny, Młynówka,</w:t>
      </w:r>
      <w:r w:rsidR="00EC3C10">
        <w:br/>
      </w:r>
      <w:r w:rsidRPr="009E1622">
        <w:t>miejskich placów zabaw, oświetlenia ulicznego itd.</w:t>
      </w:r>
    </w:p>
    <w:p w:rsidR="00C54C05" w:rsidRPr="00EC3C10" w:rsidRDefault="00235A04" w:rsidP="00EC3C10">
      <w:pPr>
        <w:pStyle w:val="Akapitzlist"/>
        <w:numPr>
          <w:ilvl w:val="0"/>
          <w:numId w:val="47"/>
        </w:numPr>
        <w:jc w:val="both"/>
        <w:rPr>
          <w:bCs/>
        </w:rPr>
      </w:pPr>
      <w:r w:rsidRPr="009E1622">
        <w:t>Realizowano prace społecznie użyteczne w zakresie utrzy</w:t>
      </w:r>
      <w:r w:rsidR="00C528E6">
        <w:t>mania czystości dróg, chodników</w:t>
      </w:r>
      <w:r w:rsidR="00C528E6">
        <w:br/>
      </w:r>
      <w:r w:rsidRPr="009E1622">
        <w:t>i terenów gminnych.  Średnia Ilość miesięczna skierowanych</w:t>
      </w:r>
      <w:r w:rsidR="00C528E6">
        <w:t xml:space="preserve"> przez OPS osób uczestniczących</w:t>
      </w:r>
      <w:r w:rsidR="00C528E6">
        <w:br/>
      </w:r>
      <w:r w:rsidRPr="009E1622">
        <w:t>w pracach ok. 85 osób  W ramach tych prac prowadzono także akcję sprzątania liści w tym liści kasztanowca z ich spalaniem na składowisku odpadów w Domaszkowicach. Odbierano również wygrabione przez młodzież liście kasztanowca z terenów szkolnych.</w:t>
      </w:r>
    </w:p>
    <w:p w:rsidR="00C54C05" w:rsidRPr="009E1622" w:rsidRDefault="00C54C05" w:rsidP="00F06C37">
      <w:pPr>
        <w:jc w:val="both"/>
        <w:rPr>
          <w:b/>
          <w:bCs/>
        </w:rPr>
      </w:pPr>
    </w:p>
    <w:p w:rsidR="009E3618" w:rsidRPr="009E1622" w:rsidRDefault="00246C95" w:rsidP="009E3618">
      <w:pPr>
        <w:jc w:val="both"/>
        <w:rPr>
          <w:b/>
          <w:sz w:val="28"/>
          <w:szCs w:val="28"/>
        </w:rPr>
      </w:pPr>
      <w:r w:rsidRPr="009E1622">
        <w:rPr>
          <w:b/>
          <w:sz w:val="28"/>
          <w:szCs w:val="28"/>
        </w:rPr>
        <w:t>9</w:t>
      </w:r>
      <w:r w:rsidR="009E3618" w:rsidRPr="009E1622">
        <w:rPr>
          <w:b/>
          <w:sz w:val="28"/>
          <w:szCs w:val="28"/>
        </w:rPr>
        <w:t>. Wydział Administracyjno-Organizacyjny.</w:t>
      </w:r>
    </w:p>
    <w:p w:rsidR="009E3618" w:rsidRPr="009E1622" w:rsidRDefault="009E3618" w:rsidP="00C528E6">
      <w:pPr>
        <w:jc w:val="both"/>
        <w:rPr>
          <w:b/>
        </w:rPr>
      </w:pPr>
      <w:r w:rsidRPr="009E1622">
        <w:rPr>
          <w:b/>
        </w:rPr>
        <w:t>Hildesheim</w:t>
      </w:r>
    </w:p>
    <w:p w:rsidR="009E3618" w:rsidRPr="009E1622" w:rsidRDefault="009E3618" w:rsidP="00C528E6">
      <w:pPr>
        <w:jc w:val="both"/>
      </w:pPr>
      <w:r w:rsidRPr="009E1622">
        <w:t xml:space="preserve">Na zaproszenie magistratu Hildesheim w dniach 6-7  listopada 2009 r. Burmistrz Nysy Jolanta Barska wraz z Senatorem </w:t>
      </w:r>
      <w:r w:rsidR="00EB77CD">
        <w:t>Norbertem Krajczym, Proboszczem ks. Mikołajem Mrozem,</w:t>
      </w:r>
      <w:r w:rsidRPr="009E1622">
        <w:t xml:space="preserve"> ks. Józefem </w:t>
      </w:r>
      <w:proofErr w:type="spellStart"/>
      <w:r w:rsidRPr="009E1622">
        <w:t>Ibromem</w:t>
      </w:r>
      <w:proofErr w:type="spellEnd"/>
      <w:r w:rsidR="00EB77CD">
        <w:br/>
        <w:t>i Rektor Państwowej Wyższej Szkoły Zawodowej w Nysie Zofią Wilimowską złożyła wizytę</w:t>
      </w:r>
      <w:r w:rsidR="00EB77CD">
        <w:br/>
      </w:r>
      <w:r w:rsidRPr="009E1622">
        <w:t xml:space="preserve">w Hildesheim. </w:t>
      </w:r>
      <w:r w:rsidR="00C528E6">
        <w:t xml:space="preserve">Celem wizyty </w:t>
      </w:r>
      <w:r w:rsidRPr="009E1622">
        <w:t xml:space="preserve">było </w:t>
      </w:r>
      <w:r w:rsidR="00EB77CD">
        <w:t>nawiązanie</w:t>
      </w:r>
      <w:r w:rsidRPr="009E1622">
        <w:t xml:space="preserve"> współpracy między </w:t>
      </w:r>
      <w:r w:rsidR="00EB77CD">
        <w:t xml:space="preserve">miastami w dziedzinie  kultury, </w:t>
      </w:r>
      <w:r w:rsidRPr="009E1622">
        <w:t>gos</w:t>
      </w:r>
      <w:r w:rsidR="00E960DA">
        <w:t>podarki i szkolnictwa wyższego.</w:t>
      </w:r>
    </w:p>
    <w:p w:rsidR="009E3618" w:rsidRPr="009E1622" w:rsidRDefault="009E3618" w:rsidP="00C528E6">
      <w:pPr>
        <w:jc w:val="both"/>
      </w:pPr>
      <w:r w:rsidRPr="009E1622">
        <w:rPr>
          <w:b/>
        </w:rPr>
        <w:t>Ambasador Kuwejtu w Nysie</w:t>
      </w:r>
    </w:p>
    <w:p w:rsidR="009E3618" w:rsidRPr="009E1622" w:rsidRDefault="009E3618" w:rsidP="00C528E6">
      <w:pPr>
        <w:jc w:val="both"/>
        <w:rPr>
          <w:b/>
          <w:sz w:val="28"/>
          <w:szCs w:val="28"/>
        </w:rPr>
      </w:pPr>
      <w:r w:rsidRPr="009E1622">
        <w:t>W</w:t>
      </w:r>
      <w:r w:rsidRPr="009E1622">
        <w:rPr>
          <w:bCs/>
        </w:rPr>
        <w:t xml:space="preserve"> dniach 13-14 listopada 2009 </w:t>
      </w:r>
      <w:proofErr w:type="spellStart"/>
      <w:r w:rsidRPr="009E1622">
        <w:rPr>
          <w:bCs/>
        </w:rPr>
        <w:t>r</w:t>
      </w:r>
      <w:proofErr w:type="spellEnd"/>
      <w:r w:rsidRPr="009E1622">
        <w:rPr>
          <w:bCs/>
        </w:rPr>
        <w:t xml:space="preserve"> .w Nysie gościł Ambasador Kuwejtu - </w:t>
      </w:r>
      <w:proofErr w:type="spellStart"/>
      <w:r w:rsidRPr="009E1622">
        <w:rPr>
          <w:bCs/>
        </w:rPr>
        <w:t>Khaled</w:t>
      </w:r>
      <w:proofErr w:type="spellEnd"/>
      <w:r w:rsidRPr="009E1622">
        <w:rPr>
          <w:bCs/>
        </w:rPr>
        <w:t xml:space="preserve"> M. Al. - </w:t>
      </w:r>
      <w:proofErr w:type="spellStart"/>
      <w:r w:rsidRPr="009E1622">
        <w:rPr>
          <w:bCs/>
        </w:rPr>
        <w:t>Shaibani</w:t>
      </w:r>
      <w:proofErr w:type="spellEnd"/>
      <w:r w:rsidRPr="009E1622">
        <w:rPr>
          <w:bCs/>
        </w:rPr>
        <w:t xml:space="preserve">. </w:t>
      </w:r>
      <w:r w:rsidRPr="009E1622">
        <w:t xml:space="preserve">Odwiedził między innymi, nyskie Hospicjum, upadłe zakłady FSO, Państwową Wyższą Szkołę Zawodową, Cukry Nyskie, a także Środowiskowy Dom Samopomocy. </w:t>
      </w:r>
      <w:r w:rsidRPr="009E1622">
        <w:rPr>
          <w:rStyle w:val="textwiadomosci"/>
          <w:bCs/>
        </w:rPr>
        <w:t>Celem wizyty było nawiązanie współpracy z naszym miastem, w tym z Państwową Wyższą Szkołą Zawodową w Nysie.</w:t>
      </w:r>
    </w:p>
    <w:p w:rsidR="00D71322" w:rsidRDefault="00D71322" w:rsidP="00F06C37">
      <w:pPr>
        <w:jc w:val="both"/>
        <w:rPr>
          <w:b/>
          <w:bCs/>
        </w:rPr>
      </w:pPr>
    </w:p>
    <w:p w:rsidR="00F06C37" w:rsidRPr="00D94323" w:rsidRDefault="00F06C37" w:rsidP="00F06C37">
      <w:pPr>
        <w:jc w:val="both"/>
        <w:rPr>
          <w:b/>
        </w:rPr>
      </w:pPr>
      <w:r w:rsidRPr="00D94323">
        <w:rPr>
          <w:b/>
          <w:bCs/>
        </w:rPr>
        <w:lastRenderedPageBreak/>
        <w:t>Spotk</w:t>
      </w:r>
      <w:r w:rsidR="00A30EC4" w:rsidRPr="00D94323">
        <w:rPr>
          <w:b/>
          <w:bCs/>
        </w:rPr>
        <w:t xml:space="preserve">ania Burmistrza Nysy w okresie </w:t>
      </w:r>
      <w:r w:rsidR="00B64564" w:rsidRPr="00D94323">
        <w:rPr>
          <w:b/>
        </w:rPr>
        <w:t>od 2</w:t>
      </w:r>
      <w:r w:rsidR="00246C95">
        <w:rPr>
          <w:b/>
        </w:rPr>
        <w:t>9</w:t>
      </w:r>
      <w:r w:rsidRPr="00D94323">
        <w:rPr>
          <w:b/>
        </w:rPr>
        <w:t xml:space="preserve"> </w:t>
      </w:r>
      <w:r w:rsidR="00A30EC4" w:rsidRPr="00D94323">
        <w:rPr>
          <w:b/>
        </w:rPr>
        <w:t>października</w:t>
      </w:r>
      <w:r w:rsidR="00246C95">
        <w:rPr>
          <w:b/>
        </w:rPr>
        <w:t xml:space="preserve"> do 16 listopada</w:t>
      </w:r>
      <w:r w:rsidRPr="00D94323">
        <w:rPr>
          <w:b/>
        </w:rPr>
        <w:t xml:space="preserve"> 2009 roku:</w:t>
      </w:r>
    </w:p>
    <w:p w:rsidR="00F06C37" w:rsidRPr="00D94323" w:rsidRDefault="00F06C37" w:rsidP="00F06C37">
      <w:pPr>
        <w:suppressAutoHyphens w:val="0"/>
        <w:jc w:val="both"/>
        <w:rPr>
          <w:b/>
          <w:lang w:eastAsia="pl-PL"/>
        </w:rPr>
      </w:pPr>
      <w:r w:rsidRPr="00D94323">
        <w:rPr>
          <w:b/>
          <w:lang w:eastAsia="pl-PL"/>
        </w:rPr>
        <w:t>Spotkania:</w:t>
      </w:r>
    </w:p>
    <w:p w:rsidR="00560479" w:rsidRPr="00D1726E" w:rsidRDefault="00116C62" w:rsidP="00C528E6">
      <w:pPr>
        <w:jc w:val="both"/>
      </w:pPr>
      <w:r w:rsidRPr="00D1726E">
        <w:t xml:space="preserve">- </w:t>
      </w:r>
      <w:r w:rsidR="00560479" w:rsidRPr="00D1726E">
        <w:t xml:space="preserve">z </w:t>
      </w:r>
      <w:r w:rsidR="00D71322">
        <w:t>Panią Kierownik</w:t>
      </w:r>
      <w:r w:rsidR="00560479" w:rsidRPr="00D1726E">
        <w:t xml:space="preserve"> Środowiskowego Domu Samopomocy</w:t>
      </w:r>
      <w:r w:rsidR="00D1726E">
        <w:t>,</w:t>
      </w:r>
    </w:p>
    <w:p w:rsidR="00116C62" w:rsidRPr="00D1726E" w:rsidRDefault="00560479" w:rsidP="00C528E6">
      <w:pPr>
        <w:jc w:val="both"/>
      </w:pPr>
      <w:r w:rsidRPr="00D1726E">
        <w:t>- z Panem Jerzym Zaworem</w:t>
      </w:r>
      <w:r w:rsidR="00D71322">
        <w:t xml:space="preserve"> w sprawie konwencji o prawach osób niepełnosprawnych</w:t>
      </w:r>
      <w:r w:rsidR="00D1726E">
        <w:t>,</w:t>
      </w:r>
    </w:p>
    <w:p w:rsidR="00560479" w:rsidRPr="00D1726E" w:rsidRDefault="00560479" w:rsidP="00C528E6">
      <w:pPr>
        <w:jc w:val="both"/>
      </w:pPr>
      <w:r w:rsidRPr="00D1726E">
        <w:t>- z Panem Piotrem Zenowiczem</w:t>
      </w:r>
      <w:r w:rsidR="00E77FEC">
        <w:t xml:space="preserve"> w sprawie finansowania sekcji tenisa stołowego,</w:t>
      </w:r>
    </w:p>
    <w:p w:rsidR="00560479" w:rsidRPr="00D1726E" w:rsidRDefault="00560479" w:rsidP="00C528E6">
      <w:pPr>
        <w:jc w:val="both"/>
      </w:pPr>
      <w:r w:rsidRPr="00D1726E">
        <w:t xml:space="preserve">- </w:t>
      </w:r>
      <w:r w:rsidR="00E77FEC">
        <w:t xml:space="preserve">z przedstawicielem Gimnazjum Nr 2 w Nysie </w:t>
      </w:r>
      <w:r w:rsidRPr="00D1726E">
        <w:t xml:space="preserve">w sprawie II Opolskiej </w:t>
      </w:r>
      <w:proofErr w:type="spellStart"/>
      <w:r w:rsidR="00E77FEC">
        <w:t>Gimnazj</w:t>
      </w:r>
      <w:r w:rsidRPr="00D1726E">
        <w:t>ady</w:t>
      </w:r>
      <w:proofErr w:type="spellEnd"/>
      <w:r w:rsidRPr="00D1726E">
        <w:t xml:space="preserve"> Strzeleckiej</w:t>
      </w:r>
      <w:r w:rsidR="00D1726E">
        <w:t>,</w:t>
      </w:r>
    </w:p>
    <w:p w:rsidR="00D821DC" w:rsidRPr="00D1726E" w:rsidRDefault="00560479" w:rsidP="00C528E6">
      <w:pPr>
        <w:tabs>
          <w:tab w:val="left" w:pos="435"/>
        </w:tabs>
        <w:jc w:val="both"/>
      </w:pPr>
      <w:r w:rsidRPr="00D1726E">
        <w:t xml:space="preserve">- </w:t>
      </w:r>
      <w:r w:rsidR="00D1726E">
        <w:t xml:space="preserve">z władzami miasta </w:t>
      </w:r>
      <w:r w:rsidRPr="00D1726E">
        <w:t>Hildesheim</w:t>
      </w:r>
      <w:r w:rsidR="00D1726E">
        <w:t>,</w:t>
      </w:r>
    </w:p>
    <w:p w:rsidR="00597426" w:rsidRPr="00D1726E" w:rsidRDefault="00597426" w:rsidP="00C528E6">
      <w:pPr>
        <w:jc w:val="both"/>
      </w:pPr>
      <w:r w:rsidRPr="00D1726E">
        <w:t>- ze Starostą Jesenika</w:t>
      </w:r>
      <w:r w:rsidR="00E77FEC">
        <w:t xml:space="preserve"> w sprawie wniosków do programu współpracy </w:t>
      </w:r>
      <w:proofErr w:type="spellStart"/>
      <w:r w:rsidR="00E77FEC">
        <w:t>transgranicznej</w:t>
      </w:r>
      <w:proofErr w:type="spellEnd"/>
      <w:r w:rsidR="00D1726E">
        <w:t>,</w:t>
      </w:r>
    </w:p>
    <w:p w:rsidR="00597426" w:rsidRPr="00D1726E" w:rsidRDefault="00597426" w:rsidP="00C528E6">
      <w:pPr>
        <w:jc w:val="both"/>
      </w:pPr>
      <w:r w:rsidRPr="00D1726E">
        <w:t>- w sprawie Regionalnego Centrum Gospodarki Odpadami</w:t>
      </w:r>
      <w:r w:rsidR="00D1726E">
        <w:t>,</w:t>
      </w:r>
    </w:p>
    <w:p w:rsidR="00597426" w:rsidRPr="00D1726E" w:rsidRDefault="00C25C1C" w:rsidP="00C528E6">
      <w:pPr>
        <w:jc w:val="both"/>
      </w:pPr>
      <w:r w:rsidRPr="00D1726E">
        <w:t>-</w:t>
      </w:r>
      <w:r w:rsidR="00597426" w:rsidRPr="00D1726E">
        <w:t xml:space="preserve"> z Posłem Stanisławem Rakoczym</w:t>
      </w:r>
      <w:r w:rsidR="00437DD7">
        <w:t xml:space="preserve"> w sprawie obwodnicy i </w:t>
      </w:r>
      <w:proofErr w:type="spellStart"/>
      <w:r w:rsidR="00437DD7">
        <w:t>POIiŚ</w:t>
      </w:r>
      <w:proofErr w:type="spellEnd"/>
      <w:r w:rsidR="00D1726E">
        <w:t>,</w:t>
      </w:r>
    </w:p>
    <w:p w:rsidR="00D1726E" w:rsidRPr="00D1726E" w:rsidRDefault="00C25C1C" w:rsidP="00C528E6">
      <w:pPr>
        <w:jc w:val="both"/>
      </w:pPr>
      <w:r w:rsidRPr="00D1726E">
        <w:t>-</w:t>
      </w:r>
      <w:r w:rsidR="00597426" w:rsidRPr="00D1726E">
        <w:t xml:space="preserve"> z Ambasadorem Kuwejtu</w:t>
      </w:r>
      <w:r w:rsidR="00D1726E">
        <w:t>.</w:t>
      </w:r>
    </w:p>
    <w:p w:rsidR="00F9668D" w:rsidRPr="00D1726E" w:rsidRDefault="00F9668D" w:rsidP="00C528E6">
      <w:pPr>
        <w:suppressAutoHyphens w:val="0"/>
        <w:jc w:val="both"/>
        <w:rPr>
          <w:b/>
          <w:lang w:eastAsia="pl-PL"/>
        </w:rPr>
      </w:pPr>
    </w:p>
    <w:p w:rsidR="00F06C37" w:rsidRPr="00D1726E" w:rsidRDefault="00F06C37" w:rsidP="00D1726E">
      <w:pPr>
        <w:suppressAutoHyphens w:val="0"/>
        <w:rPr>
          <w:b/>
          <w:lang w:eastAsia="pl-PL"/>
        </w:rPr>
      </w:pPr>
      <w:r w:rsidRPr="00D1726E">
        <w:rPr>
          <w:b/>
          <w:lang w:eastAsia="pl-PL"/>
        </w:rPr>
        <w:t>Udział</w:t>
      </w:r>
      <w:r w:rsidR="00450485" w:rsidRPr="00D1726E">
        <w:rPr>
          <w:b/>
          <w:lang w:eastAsia="pl-PL"/>
        </w:rPr>
        <w:t xml:space="preserve"> w</w:t>
      </w:r>
      <w:r w:rsidRPr="00D1726E">
        <w:rPr>
          <w:b/>
          <w:lang w:eastAsia="pl-PL"/>
        </w:rPr>
        <w:t>:</w:t>
      </w:r>
    </w:p>
    <w:p w:rsidR="00597426" w:rsidRPr="00D1726E" w:rsidRDefault="00597426" w:rsidP="00C528E6">
      <w:pPr>
        <w:jc w:val="both"/>
      </w:pPr>
      <w:r w:rsidRPr="00D1726E">
        <w:t xml:space="preserve">- Koncercie Charytatywnym Stowarzyszenia </w:t>
      </w:r>
      <w:proofErr w:type="spellStart"/>
      <w:r w:rsidRPr="00D1726E">
        <w:t>Auxilium</w:t>
      </w:r>
      <w:proofErr w:type="spellEnd"/>
      <w:r w:rsidRPr="00D1726E">
        <w:t xml:space="preserve"> „Hospicjum Św. Arnolda </w:t>
      </w:r>
      <w:proofErr w:type="spellStart"/>
      <w:r w:rsidRPr="00D1726E">
        <w:t>Janssena</w:t>
      </w:r>
      <w:proofErr w:type="spellEnd"/>
      <w:r w:rsidRPr="00D1726E">
        <w:t xml:space="preserve"> w Nysie”,</w:t>
      </w:r>
    </w:p>
    <w:p w:rsidR="00597426" w:rsidRPr="00D1726E" w:rsidRDefault="00597426" w:rsidP="00C528E6">
      <w:pPr>
        <w:jc w:val="both"/>
      </w:pPr>
      <w:r w:rsidRPr="00D1726E">
        <w:t xml:space="preserve">- uroczystościach </w:t>
      </w:r>
      <w:r w:rsidR="00C25C1C" w:rsidRPr="00D1726E">
        <w:t>Obchodów Narodowego Święta Niepodległości</w:t>
      </w:r>
      <w:r w:rsidR="00D1726E">
        <w:t>,</w:t>
      </w:r>
    </w:p>
    <w:p w:rsidR="00C25C1C" w:rsidRPr="00D1726E" w:rsidRDefault="00C25C1C" w:rsidP="00C528E6">
      <w:pPr>
        <w:jc w:val="both"/>
      </w:pPr>
      <w:r w:rsidRPr="00D1726E">
        <w:t>- uroczystości obchodów Międzynarodowego Dnia Diabetyka</w:t>
      </w:r>
      <w:r w:rsidR="00D1726E">
        <w:t>,</w:t>
      </w:r>
    </w:p>
    <w:p w:rsidR="00D1726E" w:rsidRPr="00D1726E" w:rsidRDefault="00D1726E" w:rsidP="00C528E6">
      <w:pPr>
        <w:jc w:val="both"/>
      </w:pPr>
      <w:r w:rsidRPr="00D1726E">
        <w:t xml:space="preserve">- obchodach Dnia Błogosławionej Marii Luizy </w:t>
      </w:r>
      <w:proofErr w:type="spellStart"/>
      <w:r w:rsidRPr="00D1726E">
        <w:t>Merkert</w:t>
      </w:r>
      <w:proofErr w:type="spellEnd"/>
      <w:r>
        <w:t>,</w:t>
      </w:r>
    </w:p>
    <w:p w:rsidR="00437DD7" w:rsidRDefault="00D1726E" w:rsidP="00C528E6">
      <w:pPr>
        <w:jc w:val="both"/>
      </w:pPr>
      <w:r w:rsidRPr="00D1726E">
        <w:t>- Uroczystej Gali Akcji Charytatywnej „Niebo czeka wciąż na Odważnych” zorganizowanej w ramach akcji „Na Zawsze Młodzi”</w:t>
      </w:r>
      <w:r w:rsidR="00437DD7">
        <w:t>,</w:t>
      </w:r>
    </w:p>
    <w:p w:rsidR="00437DD7" w:rsidRDefault="00437DD7" w:rsidP="00C528E6">
      <w:pPr>
        <w:jc w:val="both"/>
      </w:pPr>
      <w:r>
        <w:t>- obchodach Światowego Dnia Seniora</w:t>
      </w:r>
    </w:p>
    <w:p w:rsidR="00D1726E" w:rsidRPr="00894176" w:rsidRDefault="00437DD7" w:rsidP="00894176">
      <w:r w:rsidRPr="00894176">
        <w:t>- konferencji z okazji 650</w:t>
      </w:r>
      <w:r w:rsidR="00894176" w:rsidRPr="00894176">
        <w:t>.</w:t>
      </w:r>
      <w:r w:rsidRPr="00894176">
        <w:t xml:space="preserve"> </w:t>
      </w:r>
      <w:r w:rsidR="00894176" w:rsidRPr="00894176">
        <w:t>rocznicy miasta</w:t>
      </w:r>
      <w:r w:rsidRPr="00894176">
        <w:t xml:space="preserve"> Dolska</w:t>
      </w:r>
      <w:r w:rsidR="00894176" w:rsidRPr="00894176">
        <w:t xml:space="preserve"> pt.: „Patroni Polskich miast -</w:t>
      </w:r>
      <w:r w:rsidRPr="00894176">
        <w:t xml:space="preserve"> kult świętych w społecznościach lokalnych”</w:t>
      </w:r>
      <w:r w:rsidR="00D1726E" w:rsidRPr="00894176">
        <w:t>.</w:t>
      </w:r>
    </w:p>
    <w:sectPr w:rsidR="00D1726E" w:rsidRPr="00894176" w:rsidSect="00F06C37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B80"/>
    <w:multiLevelType w:val="hybridMultilevel"/>
    <w:tmpl w:val="4B8CC144"/>
    <w:lvl w:ilvl="0" w:tplc="444EB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A5F66"/>
    <w:multiLevelType w:val="hybridMultilevel"/>
    <w:tmpl w:val="2AFC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72D6D"/>
    <w:multiLevelType w:val="hybridMultilevel"/>
    <w:tmpl w:val="C3DEA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F79ED"/>
    <w:multiLevelType w:val="hybridMultilevel"/>
    <w:tmpl w:val="85DA8590"/>
    <w:lvl w:ilvl="0" w:tplc="24764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672ABC"/>
    <w:multiLevelType w:val="hybridMultilevel"/>
    <w:tmpl w:val="710C4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BA7"/>
    <w:multiLevelType w:val="hybridMultilevel"/>
    <w:tmpl w:val="B8B0D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94F41"/>
    <w:multiLevelType w:val="hybridMultilevel"/>
    <w:tmpl w:val="8C0E786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3FF8"/>
    <w:multiLevelType w:val="hybridMultilevel"/>
    <w:tmpl w:val="59405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C3ABB"/>
    <w:multiLevelType w:val="hybridMultilevel"/>
    <w:tmpl w:val="80D62B8E"/>
    <w:lvl w:ilvl="0" w:tplc="48CAB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F3267"/>
    <w:multiLevelType w:val="hybridMultilevel"/>
    <w:tmpl w:val="C74C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A0EE6"/>
    <w:multiLevelType w:val="hybridMultilevel"/>
    <w:tmpl w:val="EA02E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7275E"/>
    <w:multiLevelType w:val="hybridMultilevel"/>
    <w:tmpl w:val="9ECC84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D2E89"/>
    <w:multiLevelType w:val="hybridMultilevel"/>
    <w:tmpl w:val="F2A08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60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56AEB"/>
    <w:multiLevelType w:val="hybridMultilevel"/>
    <w:tmpl w:val="1B46B53C"/>
    <w:lvl w:ilvl="0" w:tplc="444EB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C5FED"/>
    <w:multiLevelType w:val="hybridMultilevel"/>
    <w:tmpl w:val="9A122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77E8A"/>
    <w:multiLevelType w:val="hybridMultilevel"/>
    <w:tmpl w:val="9DFAE71E"/>
    <w:lvl w:ilvl="0" w:tplc="FCD4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C2F1E"/>
    <w:multiLevelType w:val="hybridMultilevel"/>
    <w:tmpl w:val="9D92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95951"/>
    <w:multiLevelType w:val="hybridMultilevel"/>
    <w:tmpl w:val="7D2681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2445D"/>
    <w:multiLevelType w:val="hybridMultilevel"/>
    <w:tmpl w:val="79728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B7512"/>
    <w:multiLevelType w:val="hybridMultilevel"/>
    <w:tmpl w:val="F5AA3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8A2FD4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21">
    <w:nsid w:val="42144C18"/>
    <w:multiLevelType w:val="hybridMultilevel"/>
    <w:tmpl w:val="0F940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86204"/>
    <w:multiLevelType w:val="hybridMultilevel"/>
    <w:tmpl w:val="35869F1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E74"/>
    <w:multiLevelType w:val="hybridMultilevel"/>
    <w:tmpl w:val="1FFC50E8"/>
    <w:lvl w:ilvl="0" w:tplc="6A7C9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A49CA"/>
    <w:multiLevelType w:val="hybridMultilevel"/>
    <w:tmpl w:val="2EB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E4F21"/>
    <w:multiLevelType w:val="hybridMultilevel"/>
    <w:tmpl w:val="F25C7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861B0"/>
    <w:multiLevelType w:val="hybridMultilevel"/>
    <w:tmpl w:val="689EE6EA"/>
    <w:lvl w:ilvl="0" w:tplc="652A7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750E14"/>
    <w:multiLevelType w:val="hybridMultilevel"/>
    <w:tmpl w:val="90E670BE"/>
    <w:lvl w:ilvl="0" w:tplc="5278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03905"/>
    <w:multiLevelType w:val="hybridMultilevel"/>
    <w:tmpl w:val="59E2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92447"/>
    <w:multiLevelType w:val="hybridMultilevel"/>
    <w:tmpl w:val="6ABAC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2349D"/>
    <w:multiLevelType w:val="hybridMultilevel"/>
    <w:tmpl w:val="855E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D7912"/>
    <w:multiLevelType w:val="hybridMultilevel"/>
    <w:tmpl w:val="EF8EE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6646D"/>
    <w:multiLevelType w:val="hybridMultilevel"/>
    <w:tmpl w:val="7F56761E"/>
    <w:lvl w:ilvl="0" w:tplc="93AE245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35B25"/>
    <w:multiLevelType w:val="hybridMultilevel"/>
    <w:tmpl w:val="2728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54296"/>
    <w:multiLevelType w:val="hybridMultilevel"/>
    <w:tmpl w:val="855E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816EE"/>
    <w:multiLevelType w:val="hybridMultilevel"/>
    <w:tmpl w:val="0936D790"/>
    <w:lvl w:ilvl="0" w:tplc="79D082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A0324"/>
    <w:multiLevelType w:val="hybridMultilevel"/>
    <w:tmpl w:val="355A3D7C"/>
    <w:lvl w:ilvl="0" w:tplc="DD106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807B3"/>
    <w:multiLevelType w:val="hybridMultilevel"/>
    <w:tmpl w:val="02D27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250E2"/>
    <w:multiLevelType w:val="hybridMultilevel"/>
    <w:tmpl w:val="758C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C1694"/>
    <w:multiLevelType w:val="hybridMultilevel"/>
    <w:tmpl w:val="E602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525E5"/>
    <w:multiLevelType w:val="hybridMultilevel"/>
    <w:tmpl w:val="70C00A5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C4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C4700"/>
    <w:multiLevelType w:val="hybridMultilevel"/>
    <w:tmpl w:val="3DC06F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6521B8"/>
    <w:multiLevelType w:val="hybridMultilevel"/>
    <w:tmpl w:val="43B86956"/>
    <w:lvl w:ilvl="0" w:tplc="6A7C9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232BC"/>
    <w:multiLevelType w:val="hybridMultilevel"/>
    <w:tmpl w:val="2AFC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54264"/>
    <w:multiLevelType w:val="hybridMultilevel"/>
    <w:tmpl w:val="7F567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E92BD7"/>
    <w:multiLevelType w:val="hybridMultilevel"/>
    <w:tmpl w:val="65DE6B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F62F2"/>
    <w:multiLevelType w:val="hybridMultilevel"/>
    <w:tmpl w:val="3F90C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7"/>
  </w:num>
  <w:num w:numId="9">
    <w:abstractNumId w:val="36"/>
  </w:num>
  <w:num w:numId="10">
    <w:abstractNumId w:val="29"/>
  </w:num>
  <w:num w:numId="11">
    <w:abstractNumId w:val="33"/>
  </w:num>
  <w:num w:numId="12">
    <w:abstractNumId w:val="17"/>
  </w:num>
  <w:num w:numId="13">
    <w:abstractNumId w:val="25"/>
  </w:num>
  <w:num w:numId="14">
    <w:abstractNumId w:val="37"/>
  </w:num>
  <w:num w:numId="15">
    <w:abstractNumId w:val="0"/>
  </w:num>
  <w:num w:numId="16">
    <w:abstractNumId w:val="13"/>
  </w:num>
  <w:num w:numId="17">
    <w:abstractNumId w:val="6"/>
  </w:num>
  <w:num w:numId="18">
    <w:abstractNumId w:val="31"/>
  </w:num>
  <w:num w:numId="19">
    <w:abstractNumId w:val="34"/>
  </w:num>
  <w:num w:numId="20">
    <w:abstractNumId w:val="24"/>
  </w:num>
  <w:num w:numId="21">
    <w:abstractNumId w:val="16"/>
  </w:num>
  <w:num w:numId="22">
    <w:abstractNumId w:val="26"/>
  </w:num>
  <w:num w:numId="23">
    <w:abstractNumId w:val="38"/>
  </w:num>
  <w:num w:numId="24">
    <w:abstractNumId w:val="44"/>
  </w:num>
  <w:num w:numId="25">
    <w:abstractNumId w:val="22"/>
  </w:num>
  <w:num w:numId="26">
    <w:abstractNumId w:val="3"/>
  </w:num>
  <w:num w:numId="27">
    <w:abstractNumId w:val="5"/>
  </w:num>
  <w:num w:numId="28">
    <w:abstractNumId w:val="45"/>
  </w:num>
  <w:num w:numId="29">
    <w:abstractNumId w:val="41"/>
  </w:num>
  <w:num w:numId="30">
    <w:abstractNumId w:val="28"/>
  </w:num>
  <w:num w:numId="31">
    <w:abstractNumId w:val="43"/>
  </w:num>
  <w:num w:numId="32">
    <w:abstractNumId w:val="9"/>
  </w:num>
  <w:num w:numId="33">
    <w:abstractNumId w:val="2"/>
  </w:num>
  <w:num w:numId="34">
    <w:abstractNumId w:val="46"/>
  </w:num>
  <w:num w:numId="35">
    <w:abstractNumId w:val="4"/>
  </w:num>
  <w:num w:numId="36">
    <w:abstractNumId w:val="32"/>
  </w:num>
  <w:num w:numId="37">
    <w:abstractNumId w:val="35"/>
  </w:num>
  <w:num w:numId="38">
    <w:abstractNumId w:val="42"/>
  </w:num>
  <w:num w:numId="39">
    <w:abstractNumId w:val="23"/>
  </w:num>
  <w:num w:numId="40">
    <w:abstractNumId w:val="11"/>
  </w:num>
  <w:num w:numId="41">
    <w:abstractNumId w:val="19"/>
  </w:num>
  <w:num w:numId="42">
    <w:abstractNumId w:val="10"/>
  </w:num>
  <w:num w:numId="43">
    <w:abstractNumId w:val="14"/>
  </w:num>
  <w:num w:numId="44">
    <w:abstractNumId w:val="30"/>
  </w:num>
  <w:num w:numId="45">
    <w:abstractNumId w:val="40"/>
  </w:num>
  <w:num w:numId="46">
    <w:abstractNumId w:val="1"/>
  </w:num>
  <w:num w:numId="47">
    <w:abstractNumId w:val="18"/>
  </w:num>
  <w:num w:numId="48">
    <w:abstractNumId w:val="20"/>
  </w:num>
  <w:num w:numId="49">
    <w:abstractNumId w:val="2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6C37"/>
    <w:rsid w:val="0000714D"/>
    <w:rsid w:val="00012326"/>
    <w:rsid w:val="0005145B"/>
    <w:rsid w:val="00075AC3"/>
    <w:rsid w:val="000A1876"/>
    <w:rsid w:val="000A1EF3"/>
    <w:rsid w:val="000B1FF9"/>
    <w:rsid w:val="000B3567"/>
    <w:rsid w:val="000C4DF4"/>
    <w:rsid w:val="00116C62"/>
    <w:rsid w:val="00121A56"/>
    <w:rsid w:val="001223A0"/>
    <w:rsid w:val="001501EB"/>
    <w:rsid w:val="001520D8"/>
    <w:rsid w:val="001606E4"/>
    <w:rsid w:val="00177FD6"/>
    <w:rsid w:val="0020581A"/>
    <w:rsid w:val="00233023"/>
    <w:rsid w:val="00235A04"/>
    <w:rsid w:val="00246C95"/>
    <w:rsid w:val="00250E93"/>
    <w:rsid w:val="002942B9"/>
    <w:rsid w:val="002A1328"/>
    <w:rsid w:val="002B5437"/>
    <w:rsid w:val="002E2C93"/>
    <w:rsid w:val="00300395"/>
    <w:rsid w:val="003120AE"/>
    <w:rsid w:val="00384D41"/>
    <w:rsid w:val="00403AF3"/>
    <w:rsid w:val="0040670E"/>
    <w:rsid w:val="00437DD7"/>
    <w:rsid w:val="00447796"/>
    <w:rsid w:val="00450485"/>
    <w:rsid w:val="004A4429"/>
    <w:rsid w:val="004C3ADA"/>
    <w:rsid w:val="004E57B4"/>
    <w:rsid w:val="004F1C14"/>
    <w:rsid w:val="005269FD"/>
    <w:rsid w:val="005321E5"/>
    <w:rsid w:val="00560479"/>
    <w:rsid w:val="00592E4C"/>
    <w:rsid w:val="00597426"/>
    <w:rsid w:val="005A2431"/>
    <w:rsid w:val="005A3383"/>
    <w:rsid w:val="005C5AB9"/>
    <w:rsid w:val="005F74E4"/>
    <w:rsid w:val="006164A6"/>
    <w:rsid w:val="006218E4"/>
    <w:rsid w:val="0062762B"/>
    <w:rsid w:val="00644821"/>
    <w:rsid w:val="00664BC5"/>
    <w:rsid w:val="00665EC4"/>
    <w:rsid w:val="006B6F04"/>
    <w:rsid w:val="006F3EDE"/>
    <w:rsid w:val="007626A6"/>
    <w:rsid w:val="007756A5"/>
    <w:rsid w:val="00792ADE"/>
    <w:rsid w:val="00796EA7"/>
    <w:rsid w:val="007E110A"/>
    <w:rsid w:val="007E7B00"/>
    <w:rsid w:val="0086491B"/>
    <w:rsid w:val="008811BD"/>
    <w:rsid w:val="00886D76"/>
    <w:rsid w:val="008937C0"/>
    <w:rsid w:val="00894176"/>
    <w:rsid w:val="008A6449"/>
    <w:rsid w:val="008B6F6A"/>
    <w:rsid w:val="00911DC4"/>
    <w:rsid w:val="009209E2"/>
    <w:rsid w:val="00921E54"/>
    <w:rsid w:val="00941198"/>
    <w:rsid w:val="00942550"/>
    <w:rsid w:val="00955354"/>
    <w:rsid w:val="009A7AB4"/>
    <w:rsid w:val="009A7B9C"/>
    <w:rsid w:val="009E1622"/>
    <w:rsid w:val="009E3618"/>
    <w:rsid w:val="00A2077A"/>
    <w:rsid w:val="00A277FE"/>
    <w:rsid w:val="00A30EC4"/>
    <w:rsid w:val="00A41BFD"/>
    <w:rsid w:val="00A60EC3"/>
    <w:rsid w:val="00A653DA"/>
    <w:rsid w:val="00AB180C"/>
    <w:rsid w:val="00B10FFC"/>
    <w:rsid w:val="00B146C5"/>
    <w:rsid w:val="00B408B4"/>
    <w:rsid w:val="00B45BF4"/>
    <w:rsid w:val="00B64564"/>
    <w:rsid w:val="00B70C05"/>
    <w:rsid w:val="00B9023B"/>
    <w:rsid w:val="00BB1040"/>
    <w:rsid w:val="00BD601A"/>
    <w:rsid w:val="00BF74B4"/>
    <w:rsid w:val="00C22EB7"/>
    <w:rsid w:val="00C25C1C"/>
    <w:rsid w:val="00C33D20"/>
    <w:rsid w:val="00C528E6"/>
    <w:rsid w:val="00C54C05"/>
    <w:rsid w:val="00C7230C"/>
    <w:rsid w:val="00C7408F"/>
    <w:rsid w:val="00C740A2"/>
    <w:rsid w:val="00CB0B0F"/>
    <w:rsid w:val="00CB33E2"/>
    <w:rsid w:val="00CB55A4"/>
    <w:rsid w:val="00CC66AA"/>
    <w:rsid w:val="00D1726E"/>
    <w:rsid w:val="00D27912"/>
    <w:rsid w:val="00D40E7A"/>
    <w:rsid w:val="00D47977"/>
    <w:rsid w:val="00D71322"/>
    <w:rsid w:val="00D7502D"/>
    <w:rsid w:val="00D821DC"/>
    <w:rsid w:val="00D94323"/>
    <w:rsid w:val="00DE6779"/>
    <w:rsid w:val="00E30C3B"/>
    <w:rsid w:val="00E4496B"/>
    <w:rsid w:val="00E635DC"/>
    <w:rsid w:val="00E75778"/>
    <w:rsid w:val="00E77FEC"/>
    <w:rsid w:val="00E960DA"/>
    <w:rsid w:val="00EB77CD"/>
    <w:rsid w:val="00EC3C10"/>
    <w:rsid w:val="00EE7F69"/>
    <w:rsid w:val="00F06C37"/>
    <w:rsid w:val="00F14C6D"/>
    <w:rsid w:val="00F20AF9"/>
    <w:rsid w:val="00F40B75"/>
    <w:rsid w:val="00F76AC6"/>
    <w:rsid w:val="00F9668D"/>
    <w:rsid w:val="00FC4DBD"/>
    <w:rsid w:val="00FE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06C37"/>
    <w:rPr>
      <w:color w:val="0000FF"/>
      <w:u w:val="single"/>
    </w:rPr>
  </w:style>
  <w:style w:type="paragraph" w:customStyle="1" w:styleId="TableText">
    <w:name w:val="Table Text"/>
    <w:rsid w:val="00F06C37"/>
    <w:pPr>
      <w:widowControl w:val="0"/>
      <w:autoSpaceDE w:val="0"/>
      <w:autoSpaceDN w:val="0"/>
      <w:adjustRightIn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2077A"/>
    <w:rPr>
      <w:b/>
      <w:bCs/>
    </w:rPr>
  </w:style>
  <w:style w:type="paragraph" w:styleId="Akapitzlist">
    <w:name w:val="List Paragraph"/>
    <w:basedOn w:val="Normalny"/>
    <w:uiPriority w:val="34"/>
    <w:qFormat/>
    <w:rsid w:val="00CB55A4"/>
    <w:pPr>
      <w:ind w:left="720"/>
      <w:contextualSpacing/>
    </w:pPr>
  </w:style>
  <w:style w:type="character" w:customStyle="1" w:styleId="WW-Absatz-Standardschriftart1">
    <w:name w:val="WW-Absatz-Standardschriftart1"/>
    <w:rsid w:val="005F74E4"/>
  </w:style>
  <w:style w:type="character" w:customStyle="1" w:styleId="textwiadomosci">
    <w:name w:val="textwiadomosci"/>
    <w:basedOn w:val="Domylnaczcionkaakapitu"/>
    <w:rsid w:val="009E3618"/>
  </w:style>
  <w:style w:type="character" w:styleId="Uwydatnienie">
    <w:name w:val="Emphasis"/>
    <w:basedOn w:val="Domylnaczcionkaakapitu"/>
    <w:qFormat/>
    <w:rsid w:val="00796EA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1981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2009-11-19T14:12:00Z</cp:lastPrinted>
  <dcterms:created xsi:type="dcterms:W3CDTF">2009-10-22T07:12:00Z</dcterms:created>
  <dcterms:modified xsi:type="dcterms:W3CDTF">2009-11-19T14:42:00Z</dcterms:modified>
</cp:coreProperties>
</file>